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5"/>
        <w:rPr>
          <w:rFonts w:ascii="Times New Roman"/>
          <w:sz w:val="28"/>
        </w:rPr>
      </w:pPr>
      <w:bookmarkStart w:id="0" w:name="_GoBack"/>
      <w:bookmarkEnd w:id="0"/>
    </w:p>
    <w:p>
      <w:pPr>
        <w:pStyle w:val="5"/>
        <w:ind w:left="4480"/>
        <w:rPr>
          <w:rFonts w:ascii="Times New Roman"/>
          <w:sz w:val="20"/>
        </w:rPr>
      </w:pPr>
      <w:r>
        <w:rPr>
          <w:rFonts w:ascii="Times New Roman"/>
          <w:sz w:val="20"/>
          <w:lang w:val="pt-BR" w:eastAsia="pt-BR"/>
        </w:rPr>
        <w:drawing>
          <wp:inline distT="0" distB="0" distL="0" distR="0">
            <wp:extent cx="1026795" cy="998855"/>
            <wp:effectExtent l="0" t="0" r="0" b="0"/>
            <wp:docPr id="1" name="image1.jpeg" descr="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agem 1"/>
                    <pic:cNvPicPr>
                      <a:picLocks noChangeAspect="1"/>
                    </pic:cNvPicPr>
                  </pic:nvPicPr>
                  <pic:blipFill>
                    <a:blip r:embed="rId9" cstate="print"/>
                    <a:stretch>
                      <a:fillRect/>
                    </a:stretch>
                  </pic:blipFill>
                  <pic:spPr>
                    <a:xfrm>
                      <a:off x="0" y="0"/>
                      <a:ext cx="1027045" cy="999362"/>
                    </a:xfrm>
                    <a:prstGeom prst="rect">
                      <a:avLst/>
                    </a:prstGeom>
                  </pic:spPr>
                </pic:pic>
              </a:graphicData>
            </a:graphic>
          </wp:inline>
        </w:drawing>
      </w:r>
    </w:p>
    <w:p>
      <w:pPr>
        <w:pStyle w:val="5"/>
        <w:spacing w:before="4"/>
        <w:rPr>
          <w:rFonts w:ascii="Times New Roman"/>
          <w:sz w:val="16"/>
        </w:rPr>
      </w:pPr>
    </w:p>
    <w:p>
      <w:pPr>
        <w:pStyle w:val="2"/>
        <w:spacing w:before="57" w:line="453" w:lineRule="auto"/>
        <w:ind w:left="3110" w:right="3207" w:firstLine="914"/>
        <w:jc w:val="left"/>
      </w:pPr>
      <w:r>
        <w:t>SERVIÇO PÚBLICO FEDERAL UNIVERSIDADE FEDERAL DE CAMPINA GRANDE</w:t>
      </w:r>
    </w:p>
    <w:p>
      <w:pPr>
        <w:spacing w:before="2" w:line="456" w:lineRule="auto"/>
        <w:ind w:left="3444" w:right="3544" w:firstLine="561"/>
        <w:rPr>
          <w:b/>
        </w:rPr>
      </w:pPr>
      <w:r>
        <w:rPr>
          <w:b/>
        </w:rPr>
        <w:t>CENTRO DE HUMANIDADES UNIDADE ACADÊMICA DE ARTE E MÍDIA</w:t>
      </w:r>
    </w:p>
    <w:p>
      <w:pPr>
        <w:pStyle w:val="5"/>
        <w:rPr>
          <w:b/>
        </w:rPr>
      </w:pPr>
    </w:p>
    <w:p>
      <w:pPr>
        <w:pStyle w:val="5"/>
        <w:spacing w:before="6"/>
        <w:rPr>
          <w:b/>
          <w:sz w:val="19"/>
        </w:rPr>
      </w:pPr>
    </w:p>
    <w:p>
      <w:pPr>
        <w:ind w:left="923" w:right="1034"/>
        <w:jc w:val="center"/>
        <w:rPr>
          <w:b/>
        </w:rPr>
      </w:pPr>
      <w:r>
        <w:rPr>
          <w:lang w:val="pt-BR" w:eastAsia="pt-BR"/>
        </w:rPr>
        <mc:AlternateContent>
          <mc:Choice Requires="wps">
            <w:drawing>
              <wp:anchor distT="0" distB="0" distL="114300" distR="114300" simplePos="0" relativeHeight="251659264" behindDoc="1" locked="0" layoutInCell="1" allowOverlap="1">
                <wp:simplePos x="0" y="0"/>
                <wp:positionH relativeFrom="page">
                  <wp:posOffset>3266440</wp:posOffset>
                </wp:positionH>
                <wp:positionV relativeFrom="paragraph">
                  <wp:posOffset>93345</wp:posOffset>
                </wp:positionV>
                <wp:extent cx="46990" cy="6350"/>
                <wp:effectExtent l="0" t="0" r="0" b="0"/>
                <wp:wrapNone/>
                <wp:docPr id="10" name="Rectangle 8"/>
                <wp:cNvGraphicFramePr/>
                <a:graphic xmlns:a="http://schemas.openxmlformats.org/drawingml/2006/main">
                  <a:graphicData uri="http://schemas.microsoft.com/office/word/2010/wordprocessingShape">
                    <wps:wsp>
                      <wps:cNvSpPr>
                        <a:spLocks noChangeArrowheads="1"/>
                      </wps:cNvSpPr>
                      <wps:spPr bwMode="auto">
                        <a:xfrm>
                          <a:off x="0" y="0"/>
                          <a:ext cx="4699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257.2pt;margin-top:7.35pt;height:0.5pt;width:3.7pt;mso-position-horizontal-relative:page;z-index:-251657216;mso-width-relative:page;mso-height-relative:page;" fillcolor="#000000" filled="t" stroked="f" coordsize="21600,21600" o:gfxdata="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XE86/YAAAACQEAAA8AAAAAAAAAAQAg&#10;AAAAIgAAAGRycy9kb3ducmV2LnhtbFBLAQIUABQAAAAIAIdO4kCBhCSZDgIAACYEAAAOAAAAAAAA&#10;AAEAIAAAACcBAABkcnMvZTJvRG9jLnhtbFBLBQYAAAAABgAGAFkBAACnBQAAAAA=&#10;">
                <v:fill on="t" focussize="0,0"/>
                <v:stroke on="f"/>
                <v:imagedata o:title=""/>
                <o:lock v:ext="edit" aspectratio="f"/>
              </v:rect>
            </w:pict>
          </mc:Fallback>
        </mc:AlternateContent>
      </w:r>
      <w:r>
        <w:rPr>
          <w:b/>
        </w:rPr>
        <w:t>EDITAL CH N</w:t>
      </w:r>
      <w:r>
        <w:rPr>
          <w:b/>
          <w:vertAlign w:val="superscript"/>
        </w:rPr>
        <w:t>o</w:t>
      </w:r>
      <w:r>
        <w:rPr>
          <w:b/>
        </w:rPr>
        <w:t xml:space="preserve"> 15, DE 05 DE AGOSTO DE 2021</w:t>
      </w:r>
    </w:p>
    <w:p>
      <w:pPr>
        <w:pStyle w:val="5"/>
        <w:rPr>
          <w:b/>
          <w:sz w:val="20"/>
        </w:rPr>
      </w:pPr>
    </w:p>
    <w:p>
      <w:pPr>
        <w:pStyle w:val="5"/>
        <w:rPr>
          <w:b/>
          <w:sz w:val="20"/>
        </w:rPr>
      </w:pPr>
    </w:p>
    <w:p>
      <w:pPr>
        <w:pStyle w:val="5"/>
        <w:spacing w:before="7"/>
        <w:rPr>
          <w:b/>
          <w:sz w:val="16"/>
        </w:rPr>
      </w:pPr>
    </w:p>
    <w:p>
      <w:pPr>
        <w:pStyle w:val="5"/>
        <w:spacing w:before="56" w:line="276" w:lineRule="auto"/>
        <w:ind w:left="114" w:right="223"/>
        <w:jc w:val="both"/>
      </w:pPr>
      <w:r>
        <w:t>A</w:t>
      </w:r>
      <w:r>
        <w:rPr>
          <w:rFonts w:ascii="Arial" w:hAnsi="Arial" w:cs="Arial"/>
          <w:color w:val="000000"/>
        </w:rPr>
        <w:t xml:space="preserve"> Diretora do Centro de Humanidades (CH) da Universidade Federal de Campina Grande (UFCG), no uso de suas atribuições, torna público, para conhecimento dos interessados, que se encontram abertas as inscrições para o Processo Seletivo Simplificado para Professor Substituto da Carreira do Magistério Superior, Classe Assistente A, Nível 1, </w:t>
      </w:r>
      <w:r>
        <w:rPr>
          <w:rFonts w:ascii="Arial" w:hAnsi="Arial" w:cs="Arial"/>
          <w:b/>
          <w:bCs/>
          <w:color w:val="000000"/>
        </w:rPr>
        <w:t xml:space="preserve">área de conhecimento Artes, subárea Música </w:t>
      </w:r>
      <w:r>
        <w:rPr>
          <w:rFonts w:ascii="Arial" w:hAnsi="Arial" w:cs="Arial"/>
          <w:color w:val="000000"/>
        </w:rPr>
        <w:t>(</w:t>
      </w:r>
      <w:r>
        <w:rPr>
          <w:rFonts w:ascii="Arial" w:hAnsi="Arial" w:cs="Arial"/>
          <w:b/>
          <w:bCs/>
          <w:color w:val="000000"/>
        </w:rPr>
        <w:t>8.03.03.00-5</w:t>
      </w:r>
      <w:r>
        <w:rPr>
          <w:rFonts w:ascii="Arial" w:hAnsi="Arial" w:cs="Arial"/>
          <w:color w:val="000000"/>
        </w:rPr>
        <w:t>) com foco em PIANO, devidamente autorizado pelo Magnífico Reitor e em conformidade com a Lei Nº 8.745/93, com as alterações feitas pelas Leis 9.849/99, 10.667/03, 10.973/04 e 11.123/05, pela Lei nº 12.425, de 17.06.2011, Resolução Nº 01/2018 da Câmara de Gestão Administrativo- Financeira, Lei Nº 12.772/12, alterada pela Lei Nº 12.863, de 24/09/2013, Lei 13.325 de 29.07.2016 e as disposições contidas neste Edital</w:t>
      </w:r>
      <w:r>
        <w:t>.</w:t>
      </w:r>
    </w:p>
    <w:p>
      <w:pPr>
        <w:pStyle w:val="5"/>
      </w:pPr>
    </w:p>
    <w:p>
      <w:pPr>
        <w:pStyle w:val="5"/>
      </w:pPr>
    </w:p>
    <w:p>
      <w:pPr>
        <w:pStyle w:val="5"/>
        <w:spacing w:before="7"/>
        <w:rPr>
          <w:sz w:val="16"/>
        </w:rPr>
      </w:pPr>
    </w:p>
    <w:p>
      <w:pPr>
        <w:pStyle w:val="2"/>
        <w:numPr>
          <w:ilvl w:val="0"/>
          <w:numId w:val="1"/>
        </w:numPr>
        <w:tabs>
          <w:tab w:val="left" w:pos="475"/>
        </w:tabs>
        <w:jc w:val="left"/>
      </w:pPr>
      <w:r>
        <w:t>DAS</w:t>
      </w:r>
      <w:r>
        <w:rPr>
          <w:spacing w:val="-2"/>
        </w:rPr>
        <w:t xml:space="preserve"> </w:t>
      </w:r>
      <w:r>
        <w:t>INSCRIÇÕES:</w:t>
      </w:r>
    </w:p>
    <w:p>
      <w:pPr>
        <w:pStyle w:val="5"/>
        <w:spacing w:before="6"/>
        <w:rPr>
          <w:b/>
          <w:sz w:val="19"/>
        </w:rPr>
      </w:pPr>
    </w:p>
    <w:p>
      <w:pPr>
        <w:pStyle w:val="9"/>
        <w:numPr>
          <w:ilvl w:val="1"/>
          <w:numId w:val="1"/>
        </w:numPr>
        <w:tabs>
          <w:tab w:val="left" w:pos="475"/>
          <w:tab w:val="left" w:pos="2133"/>
        </w:tabs>
        <w:spacing w:before="1"/>
        <w:ind w:right="224"/>
      </w:pPr>
      <w:r>
        <w:t xml:space="preserve">As inscrições serão realizadas </w:t>
      </w:r>
      <w:r>
        <w:rPr>
          <w:b/>
        </w:rPr>
        <w:t xml:space="preserve">somente </w:t>
      </w:r>
      <w:r>
        <w:t xml:space="preserve">por meio de peticionamento eletrônico de </w:t>
      </w:r>
      <w:r>
        <w:rPr>
          <w:b/>
        </w:rPr>
        <w:t>08, 09 e 10 de setembro</w:t>
      </w:r>
      <w:r>
        <w:rPr>
          <w:b/>
          <w:spacing w:val="-6"/>
        </w:rPr>
        <w:t xml:space="preserve"> </w:t>
      </w:r>
      <w:r>
        <w:rPr>
          <w:b/>
        </w:rPr>
        <w:t>2021</w:t>
      </w:r>
      <w:r>
        <w:t>,</w:t>
      </w:r>
      <w:r>
        <w:rPr>
          <w:spacing w:val="-6"/>
        </w:rPr>
        <w:t xml:space="preserve"> </w:t>
      </w:r>
      <w:r>
        <w:t>sendo</w:t>
      </w:r>
      <w:r>
        <w:rPr>
          <w:spacing w:val="-6"/>
        </w:rPr>
        <w:t xml:space="preserve"> </w:t>
      </w:r>
      <w:r>
        <w:t>de</w:t>
      </w:r>
      <w:r>
        <w:rPr>
          <w:spacing w:val="-7"/>
        </w:rPr>
        <w:t xml:space="preserve"> </w:t>
      </w:r>
      <w:r>
        <w:t>total</w:t>
      </w:r>
      <w:r>
        <w:rPr>
          <w:spacing w:val="-6"/>
        </w:rPr>
        <w:t xml:space="preserve"> </w:t>
      </w:r>
      <w:r>
        <w:t>responsabilidade</w:t>
      </w:r>
      <w:r>
        <w:rPr>
          <w:spacing w:val="-8"/>
        </w:rPr>
        <w:t xml:space="preserve"> </w:t>
      </w:r>
      <w:r>
        <w:t>do</w:t>
      </w:r>
      <w:r>
        <w:rPr>
          <w:spacing w:val="-5"/>
        </w:rPr>
        <w:t xml:space="preserve"> </w:t>
      </w:r>
      <w:r>
        <w:t>candidato</w:t>
      </w:r>
      <w:r>
        <w:rPr>
          <w:spacing w:val="-7"/>
        </w:rPr>
        <w:t xml:space="preserve"> </w:t>
      </w:r>
      <w:r>
        <w:t>o</w:t>
      </w:r>
      <w:r>
        <w:rPr>
          <w:spacing w:val="-4"/>
        </w:rPr>
        <w:t xml:space="preserve"> </w:t>
      </w:r>
      <w:r>
        <w:t>cadastramento</w:t>
      </w:r>
      <w:r>
        <w:rPr>
          <w:spacing w:val="-6"/>
        </w:rPr>
        <w:t xml:space="preserve"> </w:t>
      </w:r>
      <w:r>
        <w:t>como</w:t>
      </w:r>
      <w:r>
        <w:rPr>
          <w:spacing w:val="-7"/>
        </w:rPr>
        <w:t xml:space="preserve"> </w:t>
      </w:r>
      <w:r>
        <w:t>usuário</w:t>
      </w:r>
      <w:r>
        <w:rPr>
          <w:spacing w:val="-8"/>
        </w:rPr>
        <w:t xml:space="preserve"> </w:t>
      </w:r>
      <w:r>
        <w:t>externo</w:t>
      </w:r>
      <w:r>
        <w:rPr>
          <w:spacing w:val="-7"/>
        </w:rPr>
        <w:t xml:space="preserve"> </w:t>
      </w:r>
      <w:r>
        <w:t>no</w:t>
      </w:r>
      <w:r>
        <w:rPr>
          <w:spacing w:val="-5"/>
        </w:rPr>
        <w:t xml:space="preserve"> </w:t>
      </w:r>
      <w:r>
        <w:t xml:space="preserve">sistema SEI/UFCG, assim como o acompanhamento de todos os procedimentos operacionais para validação de seu cadastro </w:t>
      </w:r>
      <w:r>
        <w:rPr>
          <w:spacing w:val="-1"/>
        </w:rPr>
        <w:t>(</w:t>
      </w:r>
      <w:r>
        <w:fldChar w:fldCharType="begin"/>
      </w:r>
      <w:r>
        <w:instrText xml:space="preserve"> HYPERLINK "https://pra.ufcg.edu.br/noticias/126-comunicado-procedimento-para-ativacao-de-usuarios-externos-no-%2520modulo-de-peticionamento-do-sei-ufcg.html" \h </w:instrText>
      </w:r>
      <w:r>
        <w:fldChar w:fldCharType="separate"/>
      </w:r>
      <w:r>
        <w:rPr>
          <w:color w:val="0000FF"/>
          <w:spacing w:val="-1"/>
          <w:u w:val="single" w:color="0000FF"/>
        </w:rPr>
        <w:t>https://pra.ufcg.edu.br/noticias/126-comunicado-procedimento-para-ativacao-de-usuarios-</w:t>
      </w:r>
      <w:r>
        <w:rPr>
          <w:color w:val="0000FF"/>
          <w:spacing w:val="-1"/>
          <w:u w:val="single" w:color="0000FF"/>
        </w:rPr>
        <w:fldChar w:fldCharType="end"/>
      </w:r>
      <w:r>
        <w:fldChar w:fldCharType="begin"/>
      </w:r>
      <w:r>
        <w:instrText xml:space="preserve"> HYPERLINK "https://pra.ufcg.edu.br/noticias/126-comunicado-procedimento-para-ativacao-de-usuarios-externos-no-%2520modulo-de-peticionamento-do-sei-ufcg.html" \h </w:instrText>
      </w:r>
      <w:r>
        <w:fldChar w:fldCharType="separate"/>
      </w:r>
      <w:r>
        <w:rPr>
          <w:color w:val="0000FF"/>
          <w:spacing w:val="-1"/>
          <w:u w:val="single" w:color="0000FF"/>
        </w:rPr>
        <w:t xml:space="preserve"> </w:t>
      </w:r>
      <w:r>
        <w:rPr>
          <w:color w:val="0000FF"/>
          <w:u w:val="single" w:color="0000FF"/>
        </w:rPr>
        <w:t>externos-no-</w:t>
      </w:r>
      <w:r>
        <w:rPr>
          <w:color w:val="0000FF"/>
          <w:spacing w:val="-4"/>
          <w:u w:val="single" w:color="0000FF"/>
        </w:rPr>
        <w:t xml:space="preserve"> </w:t>
      </w:r>
      <w:r>
        <w:rPr>
          <w:color w:val="0000FF"/>
          <w:u w:val="single" w:color="0000FF"/>
        </w:rPr>
        <w:t>modulo-de-peticionamento-do-sei-ufcg.html</w:t>
      </w:r>
      <w:r>
        <w:rPr>
          <w:color w:val="0000FF"/>
          <w:u w:val="single" w:color="0000FF"/>
        </w:rPr>
        <w:fldChar w:fldCharType="end"/>
      </w:r>
      <w:r>
        <w:t>).</w:t>
      </w:r>
    </w:p>
    <w:p>
      <w:pPr>
        <w:pStyle w:val="9"/>
        <w:numPr>
          <w:ilvl w:val="1"/>
          <w:numId w:val="1"/>
        </w:numPr>
        <w:tabs>
          <w:tab w:val="left" w:pos="475"/>
        </w:tabs>
        <w:spacing w:before="1"/>
        <w:ind w:right="227"/>
        <w:rPr>
          <w:rFonts w:ascii="Arial" w:hAnsi="Arial"/>
        </w:rPr>
      </w:pPr>
      <w:r>
        <w:t>Os candidatos deverão enviar toda a documentação exigida digitalizada em formato PDF, através de peticionamento via SEI, observando os procedimentos para inscrição em "Usuários Externos"</w:t>
      </w:r>
      <w:r>
        <w:fldChar w:fldCharType="begin"/>
      </w:r>
      <w:r>
        <w:instrText xml:space="preserve"> HYPERLINK "https://pra.ufcg.edu.br/sei-ufcg.html" \h </w:instrText>
      </w:r>
      <w:r>
        <w:fldChar w:fldCharType="separate"/>
      </w:r>
      <w:r>
        <w:rPr>
          <w:color w:val="0000FF"/>
          <w:u w:val="single" w:color="0000FF"/>
        </w:rPr>
        <w:t xml:space="preserve"> https://pra.ufcg.edu.br/sei-ufcg.html</w:t>
      </w:r>
      <w:r>
        <w:t xml:space="preserve">. </w:t>
      </w:r>
      <w:r>
        <w:fldChar w:fldCharType="end"/>
      </w:r>
      <w:r>
        <w:t xml:space="preserve">O tipo de processo </w:t>
      </w:r>
      <w:r>
        <w:rPr>
          <w:rFonts w:ascii="Arial" w:hAnsi="Arial"/>
        </w:rPr>
        <w:t xml:space="preserve">“Seleção </w:t>
      </w:r>
      <w:r>
        <w:t>simplificada para docente - Inscrição para seleção de professor</w:t>
      </w:r>
      <w:r>
        <w:rPr>
          <w:spacing w:val="-1"/>
        </w:rPr>
        <w:t xml:space="preserve"> </w:t>
      </w:r>
      <w:r>
        <w:rPr>
          <w:rFonts w:ascii="Arial" w:hAnsi="Arial"/>
        </w:rPr>
        <w:t>substituto”.</w:t>
      </w:r>
    </w:p>
    <w:p>
      <w:pPr>
        <w:pStyle w:val="9"/>
        <w:numPr>
          <w:ilvl w:val="1"/>
          <w:numId w:val="1"/>
        </w:numPr>
        <w:tabs>
          <w:tab w:val="left" w:pos="475"/>
        </w:tabs>
        <w:ind w:right="227"/>
      </w:pPr>
      <w:r>
        <w:t xml:space="preserve">O não recebimento do arquivo em formato PDF com a documentação digitalizada, até as 18:00 hs do dia </w:t>
      </w:r>
      <w:r>
        <w:rPr>
          <w:b/>
        </w:rPr>
        <w:t>10 de setembro de 2021</w:t>
      </w:r>
      <w:r>
        <w:t xml:space="preserve"> implicará no indeferimento da</w:t>
      </w:r>
      <w:r>
        <w:rPr>
          <w:spacing w:val="-2"/>
        </w:rPr>
        <w:t xml:space="preserve"> </w:t>
      </w:r>
      <w:r>
        <w:t>inscrição.</w:t>
      </w:r>
    </w:p>
    <w:p>
      <w:pPr>
        <w:pStyle w:val="9"/>
        <w:numPr>
          <w:ilvl w:val="2"/>
          <w:numId w:val="1"/>
        </w:numPr>
        <w:tabs>
          <w:tab w:val="left" w:pos="835"/>
        </w:tabs>
        <w:ind w:left="1276" w:right="227"/>
      </w:pPr>
      <w:r>
        <w:t>Recomenda-se que a solicitação do usuário externo no sistema SEI/UFCG seja realizada com antecedência de cinco dias úteis, uma vez que a UAAMI/UFCG não se responsabilizará por aquelas não recebidas, em decorrência</w:t>
      </w:r>
      <w:r>
        <w:rPr>
          <w:spacing w:val="-15"/>
        </w:rPr>
        <w:t xml:space="preserve"> </w:t>
      </w:r>
      <w:r>
        <w:t>de</w:t>
      </w:r>
      <w:r>
        <w:rPr>
          <w:spacing w:val="-15"/>
        </w:rPr>
        <w:t xml:space="preserve"> </w:t>
      </w:r>
      <w:r>
        <w:t>eventuais</w:t>
      </w:r>
      <w:r>
        <w:rPr>
          <w:spacing w:val="-14"/>
        </w:rPr>
        <w:t xml:space="preserve"> </w:t>
      </w:r>
      <w:r>
        <w:t>problemas</w:t>
      </w:r>
      <w:r>
        <w:rPr>
          <w:spacing w:val="-13"/>
        </w:rPr>
        <w:t xml:space="preserve"> </w:t>
      </w:r>
      <w:r>
        <w:t>técnicos</w:t>
      </w:r>
      <w:r>
        <w:rPr>
          <w:spacing w:val="-14"/>
        </w:rPr>
        <w:t xml:space="preserve"> </w:t>
      </w:r>
      <w:r>
        <w:t>de</w:t>
      </w:r>
      <w:r>
        <w:rPr>
          <w:spacing w:val="-15"/>
        </w:rPr>
        <w:t xml:space="preserve"> </w:t>
      </w:r>
      <w:r>
        <w:t>cadastramento</w:t>
      </w:r>
      <w:r>
        <w:rPr>
          <w:spacing w:val="-15"/>
        </w:rPr>
        <w:t xml:space="preserve"> </w:t>
      </w:r>
      <w:r>
        <w:t>de</w:t>
      </w:r>
      <w:r>
        <w:rPr>
          <w:spacing w:val="-12"/>
        </w:rPr>
        <w:t xml:space="preserve"> </w:t>
      </w:r>
      <w:r>
        <w:t>usuário</w:t>
      </w:r>
      <w:r>
        <w:rPr>
          <w:spacing w:val="-14"/>
        </w:rPr>
        <w:t xml:space="preserve"> </w:t>
      </w:r>
      <w:r>
        <w:t>externo</w:t>
      </w:r>
      <w:r>
        <w:rPr>
          <w:spacing w:val="-13"/>
        </w:rPr>
        <w:t xml:space="preserve"> </w:t>
      </w:r>
      <w:r>
        <w:t>ou</w:t>
      </w:r>
      <w:r>
        <w:rPr>
          <w:spacing w:val="-14"/>
        </w:rPr>
        <w:t xml:space="preserve"> </w:t>
      </w:r>
      <w:r>
        <w:t>de</w:t>
      </w:r>
      <w:r>
        <w:rPr>
          <w:spacing w:val="-13"/>
        </w:rPr>
        <w:t xml:space="preserve"> </w:t>
      </w:r>
      <w:r>
        <w:t>congestionamento de</w:t>
      </w:r>
      <w:r>
        <w:rPr>
          <w:spacing w:val="1"/>
        </w:rPr>
        <w:t xml:space="preserve"> </w:t>
      </w:r>
      <w:r>
        <w:t>rede.</w:t>
      </w:r>
    </w:p>
    <w:p>
      <w:pPr>
        <w:pStyle w:val="9"/>
        <w:numPr>
          <w:ilvl w:val="2"/>
          <w:numId w:val="1"/>
        </w:numPr>
        <w:tabs>
          <w:tab w:val="left" w:pos="835"/>
        </w:tabs>
        <w:ind w:left="1276" w:right="226"/>
      </w:pPr>
      <w:r>
        <w:t>A UAAMI disponibilizará no processo SEI de inscrição do candidato: Cópia da Resolução Nº 01/2018 e dos Anexos</w:t>
      </w:r>
      <w:r>
        <w:rPr>
          <w:spacing w:val="-7"/>
        </w:rPr>
        <w:t xml:space="preserve"> </w:t>
      </w:r>
      <w:r>
        <w:t>da</w:t>
      </w:r>
      <w:r>
        <w:rPr>
          <w:spacing w:val="-5"/>
        </w:rPr>
        <w:t xml:space="preserve"> </w:t>
      </w:r>
      <w:r>
        <w:t>Resolução</w:t>
      </w:r>
      <w:r>
        <w:rPr>
          <w:spacing w:val="-5"/>
        </w:rPr>
        <w:t xml:space="preserve"> </w:t>
      </w:r>
      <w:r>
        <w:t>N°</w:t>
      </w:r>
      <w:r>
        <w:rPr>
          <w:spacing w:val="-7"/>
        </w:rPr>
        <w:t xml:space="preserve"> </w:t>
      </w:r>
      <w:r>
        <w:t>04/2014</w:t>
      </w:r>
      <w:r>
        <w:rPr>
          <w:spacing w:val="-3"/>
        </w:rPr>
        <w:t xml:space="preserve"> </w:t>
      </w:r>
      <w:r>
        <w:t>da</w:t>
      </w:r>
      <w:r>
        <w:rPr>
          <w:spacing w:val="-7"/>
        </w:rPr>
        <w:t xml:space="preserve"> </w:t>
      </w:r>
      <w:r>
        <w:t>Câmara</w:t>
      </w:r>
      <w:r>
        <w:rPr>
          <w:spacing w:val="-4"/>
        </w:rPr>
        <w:t xml:space="preserve"> </w:t>
      </w:r>
      <w:r>
        <w:t>de</w:t>
      </w:r>
      <w:r>
        <w:rPr>
          <w:spacing w:val="-3"/>
        </w:rPr>
        <w:t xml:space="preserve"> </w:t>
      </w:r>
      <w:r>
        <w:t>Gestão</w:t>
      </w:r>
      <w:r>
        <w:rPr>
          <w:spacing w:val="-3"/>
        </w:rPr>
        <w:t xml:space="preserve"> </w:t>
      </w:r>
      <w:r>
        <w:t>Administrativo-Financeira</w:t>
      </w:r>
      <w:r>
        <w:rPr>
          <w:spacing w:val="-4"/>
        </w:rPr>
        <w:t xml:space="preserve"> </w:t>
      </w:r>
      <w:r>
        <w:t>do</w:t>
      </w:r>
      <w:r>
        <w:rPr>
          <w:spacing w:val="-5"/>
        </w:rPr>
        <w:t xml:space="preserve"> </w:t>
      </w:r>
      <w:r>
        <w:t>Conselho</w:t>
      </w:r>
      <w:r>
        <w:rPr>
          <w:spacing w:val="-5"/>
        </w:rPr>
        <w:t xml:space="preserve"> </w:t>
      </w:r>
      <w:r>
        <w:t>Universitário</w:t>
      </w:r>
    </w:p>
    <w:p>
      <w:pPr>
        <w:jc w:val="both"/>
        <w:sectPr>
          <w:headerReference r:id="rId3" w:type="default"/>
          <w:type w:val="continuous"/>
          <w:pgSz w:w="11900" w:h="16850"/>
          <w:pgMar w:top="960" w:right="560" w:bottom="280" w:left="680" w:header="710" w:footer="720" w:gutter="0"/>
          <w:pgNumType w:start="1"/>
          <w:cols w:space="720" w:num="1"/>
        </w:sectPr>
      </w:pPr>
    </w:p>
    <w:p>
      <w:pPr>
        <w:pStyle w:val="5"/>
        <w:spacing w:before="12"/>
        <w:rPr>
          <w:sz w:val="21"/>
        </w:rPr>
      </w:pPr>
    </w:p>
    <w:p>
      <w:pPr>
        <w:pStyle w:val="5"/>
        <w:spacing w:before="56"/>
        <w:ind w:left="834"/>
      </w:pPr>
      <w:r>
        <w:t>da UFCG; e Cópia deste Edital.</w:t>
      </w:r>
    </w:p>
    <w:p>
      <w:pPr>
        <w:pStyle w:val="9"/>
        <w:numPr>
          <w:ilvl w:val="1"/>
          <w:numId w:val="1"/>
        </w:numPr>
        <w:tabs>
          <w:tab w:val="left" w:pos="475"/>
        </w:tabs>
        <w:ind w:right="226"/>
      </w:pPr>
      <w:r>
        <w:t>No ato da inscrição serão exigidos os seguintes documentos que devem ser anexados em pdf ao processo de inscrição no sistema</w:t>
      </w:r>
      <w:r>
        <w:rPr>
          <w:spacing w:val="2"/>
        </w:rPr>
        <w:t xml:space="preserve"> </w:t>
      </w:r>
      <w:r>
        <w:t>SEI:</w:t>
      </w:r>
    </w:p>
    <w:p>
      <w:pPr>
        <w:pStyle w:val="9"/>
        <w:numPr>
          <w:ilvl w:val="0"/>
          <w:numId w:val="2"/>
        </w:numPr>
        <w:tabs>
          <w:tab w:val="left" w:pos="835"/>
        </w:tabs>
        <w:spacing w:before="1"/>
        <w:ind w:right="225"/>
      </w:pPr>
      <w:r>
        <w:t xml:space="preserve">Requerimento de inscrição no processo seletivo simplificado para Professor Substituto, modelo disponível no endereço eletrônico </w:t>
      </w:r>
      <w:r>
        <w:fldChar w:fldCharType="begin"/>
      </w:r>
      <w:r>
        <w:instrText xml:space="preserve"> HYPERLINK "http://www.ch.ufcg.edu.br/" \h </w:instrText>
      </w:r>
      <w:r>
        <w:fldChar w:fldCharType="separate"/>
      </w:r>
      <w:r>
        <w:t xml:space="preserve">www.ch.ufcg.edu.br </w:t>
      </w:r>
      <w:r>
        <w:fldChar w:fldCharType="end"/>
      </w:r>
      <w:r>
        <w:t>e nos anexos deste</w:t>
      </w:r>
      <w:r>
        <w:rPr>
          <w:spacing w:val="-3"/>
        </w:rPr>
        <w:t xml:space="preserve"> </w:t>
      </w:r>
      <w:r>
        <w:t>Edital;</w:t>
      </w:r>
    </w:p>
    <w:p>
      <w:pPr>
        <w:pStyle w:val="9"/>
        <w:numPr>
          <w:ilvl w:val="0"/>
          <w:numId w:val="2"/>
        </w:numPr>
        <w:tabs>
          <w:tab w:val="left" w:pos="835"/>
        </w:tabs>
      </w:pPr>
      <w:r>
        <w:t>Diploma de Graduação, expedidos por instituição devidamente reconhecida pelo</w:t>
      </w:r>
      <w:r>
        <w:rPr>
          <w:spacing w:val="-9"/>
        </w:rPr>
        <w:t xml:space="preserve"> </w:t>
      </w:r>
      <w:r>
        <w:t>MEC;</w:t>
      </w:r>
    </w:p>
    <w:p>
      <w:pPr>
        <w:pStyle w:val="9"/>
        <w:numPr>
          <w:ilvl w:val="0"/>
          <w:numId w:val="2"/>
        </w:numPr>
        <w:tabs>
          <w:tab w:val="left" w:pos="835"/>
        </w:tabs>
      </w:pPr>
      <w:r>
        <w:t>Diploma de Mestrado, expedidos por instituição devidamente reconhecida pelo</w:t>
      </w:r>
      <w:r>
        <w:rPr>
          <w:spacing w:val="-8"/>
        </w:rPr>
        <w:t xml:space="preserve"> </w:t>
      </w:r>
      <w:r>
        <w:t>MEC;</w:t>
      </w:r>
    </w:p>
    <w:p>
      <w:pPr>
        <w:pStyle w:val="9"/>
        <w:numPr>
          <w:ilvl w:val="0"/>
          <w:numId w:val="2"/>
        </w:numPr>
        <w:tabs>
          <w:tab w:val="left" w:pos="835"/>
        </w:tabs>
        <w:spacing w:before="1"/>
      </w:pPr>
      <w:r>
        <w:t>Currículo Lattes (preferencialmente) ou Currículo</w:t>
      </w:r>
      <w:r>
        <w:rPr>
          <w:spacing w:val="1"/>
        </w:rPr>
        <w:t xml:space="preserve"> </w:t>
      </w:r>
      <w:r>
        <w:t>Vitae;</w:t>
      </w:r>
    </w:p>
    <w:p>
      <w:pPr>
        <w:pStyle w:val="9"/>
        <w:numPr>
          <w:ilvl w:val="0"/>
          <w:numId w:val="2"/>
        </w:numPr>
        <w:tabs>
          <w:tab w:val="left" w:pos="835"/>
          <w:tab w:val="left" w:pos="2863"/>
          <w:tab w:val="left" w:pos="4430"/>
          <w:tab w:val="left" w:pos="6226"/>
          <w:tab w:val="left" w:pos="7477"/>
          <w:tab w:val="left" w:pos="9459"/>
        </w:tabs>
        <w:ind w:right="223"/>
      </w:pPr>
      <w:r>
        <w:t>Comprovante de pagamento da taxa de inscrição, no valor de R$ 75,00 (setenta e cinco reais). Para tanto, o candidato</w:t>
      </w:r>
      <w:r>
        <w:tab/>
      </w:r>
      <w:r>
        <w:t>deve</w:t>
      </w:r>
      <w:r>
        <w:tab/>
      </w:r>
      <w:r>
        <w:t>acessar</w:t>
      </w:r>
      <w:r>
        <w:tab/>
      </w:r>
      <w:r>
        <w:t>o</w:t>
      </w:r>
      <w:r>
        <w:tab/>
      </w:r>
      <w:r>
        <w:t>endereço</w:t>
      </w:r>
      <w:r>
        <w:tab/>
      </w:r>
      <w:r>
        <w:t>eletrônico:</w:t>
      </w:r>
      <w:r>
        <w:fldChar w:fldCharType="begin"/>
      </w:r>
      <w:r>
        <w:instrText xml:space="preserve"> HYPERLINK "https://consulta.tesouro.fazenda.gov.br/gru/gru_simples.asp" \h </w:instrText>
      </w:r>
      <w:r>
        <w:fldChar w:fldCharType="separate"/>
      </w:r>
      <w:r>
        <w:rPr>
          <w:u w:val="single"/>
        </w:rPr>
        <w:t xml:space="preserve"> https://consulta.tesouro.fazenda.gov.br/gru/gru_simples.asp</w:t>
      </w:r>
      <w:r>
        <w:rPr>
          <w:u w:val="single"/>
        </w:rPr>
        <w:fldChar w:fldCharType="end"/>
      </w:r>
      <w:r>
        <w:t xml:space="preserve">, e preencher a GRU - Guia de Recolhimento da União, colocando o código da Unidade Favorecida 158702; Gestão 15281, Código do Recolhimento 28.883-7 e vencimento </w:t>
      </w:r>
      <w:r>
        <w:rPr>
          <w:b/>
        </w:rPr>
        <w:t xml:space="preserve">10 de setembro de 2021, </w:t>
      </w:r>
      <w:r>
        <w:t>inserir o número do CPF e o nome do candidato, além do valor da taxa, concluindo com a emissão da GRU para pagamento exclusivamente no Banco do</w:t>
      </w:r>
      <w:r>
        <w:rPr>
          <w:spacing w:val="-12"/>
        </w:rPr>
        <w:t xml:space="preserve"> </w:t>
      </w:r>
      <w:r>
        <w:t>Brasil;</w:t>
      </w:r>
    </w:p>
    <w:p>
      <w:pPr>
        <w:pStyle w:val="9"/>
        <w:numPr>
          <w:ilvl w:val="0"/>
          <w:numId w:val="2"/>
        </w:numPr>
        <w:tabs>
          <w:tab w:val="left" w:pos="834"/>
          <w:tab w:val="left" w:pos="835"/>
        </w:tabs>
        <w:spacing w:line="268" w:lineRule="exact"/>
      </w:pPr>
      <w:r>
        <w:t>RG;</w:t>
      </w:r>
    </w:p>
    <w:p>
      <w:pPr>
        <w:pStyle w:val="9"/>
        <w:numPr>
          <w:ilvl w:val="0"/>
          <w:numId w:val="2"/>
        </w:numPr>
        <w:tabs>
          <w:tab w:val="left" w:pos="835"/>
        </w:tabs>
      </w:pPr>
      <w:r>
        <w:t>CPF;</w:t>
      </w:r>
    </w:p>
    <w:p>
      <w:pPr>
        <w:pStyle w:val="9"/>
        <w:numPr>
          <w:ilvl w:val="0"/>
          <w:numId w:val="2"/>
        </w:numPr>
        <w:tabs>
          <w:tab w:val="left" w:pos="835"/>
        </w:tabs>
      </w:pPr>
      <w:r>
        <w:t>Título de Eleitor com o último comprovante de quitação com as obrigações</w:t>
      </w:r>
      <w:r>
        <w:rPr>
          <w:spacing w:val="-6"/>
        </w:rPr>
        <w:t xml:space="preserve"> </w:t>
      </w:r>
      <w:r>
        <w:t>eleitorais;</w:t>
      </w:r>
    </w:p>
    <w:p>
      <w:pPr>
        <w:pStyle w:val="9"/>
        <w:numPr>
          <w:ilvl w:val="0"/>
          <w:numId w:val="2"/>
        </w:numPr>
        <w:tabs>
          <w:tab w:val="left" w:pos="835"/>
        </w:tabs>
        <w:spacing w:before="1" w:line="267" w:lineRule="exact"/>
      </w:pPr>
      <w:r>
        <w:t>Comprovante de quitação com o Serviço Militar (somente para</w:t>
      </w:r>
      <w:r>
        <w:rPr>
          <w:spacing w:val="-5"/>
        </w:rPr>
        <w:t xml:space="preserve"> </w:t>
      </w:r>
      <w:r>
        <w:t>homens);</w:t>
      </w:r>
    </w:p>
    <w:p>
      <w:pPr>
        <w:pStyle w:val="9"/>
        <w:numPr>
          <w:ilvl w:val="0"/>
          <w:numId w:val="2"/>
        </w:numPr>
        <w:tabs>
          <w:tab w:val="left" w:pos="835"/>
        </w:tabs>
        <w:ind w:right="226"/>
      </w:pPr>
      <w:r>
        <w:t>Declaração de que nos últimos 24 (vinte e quatro) meses não teve contrato temporário com Instituição Federal de Ensino</w:t>
      </w:r>
      <w:r>
        <w:rPr>
          <w:spacing w:val="-1"/>
        </w:rPr>
        <w:t xml:space="preserve"> </w:t>
      </w:r>
      <w:r>
        <w:t>(anexo);</w:t>
      </w:r>
    </w:p>
    <w:p>
      <w:pPr>
        <w:pStyle w:val="9"/>
        <w:numPr>
          <w:ilvl w:val="0"/>
          <w:numId w:val="2"/>
        </w:numPr>
        <w:tabs>
          <w:tab w:val="left" w:pos="835"/>
        </w:tabs>
        <w:spacing w:before="2" w:line="237" w:lineRule="auto"/>
        <w:ind w:right="224"/>
        <w:rPr>
          <w:sz w:val="24"/>
        </w:rPr>
      </w:pPr>
      <w:r>
        <w:t>Declaração</w:t>
      </w:r>
      <w:r>
        <w:rPr>
          <w:spacing w:val="-9"/>
        </w:rPr>
        <w:t xml:space="preserve"> </w:t>
      </w:r>
      <w:r>
        <w:t>de</w:t>
      </w:r>
      <w:r>
        <w:rPr>
          <w:spacing w:val="-6"/>
        </w:rPr>
        <w:t xml:space="preserve"> </w:t>
      </w:r>
      <w:r>
        <w:t>que</w:t>
      </w:r>
      <w:r>
        <w:rPr>
          <w:spacing w:val="-10"/>
        </w:rPr>
        <w:t xml:space="preserve"> </w:t>
      </w:r>
      <w:r>
        <w:t>tem</w:t>
      </w:r>
      <w:r>
        <w:rPr>
          <w:spacing w:val="-7"/>
        </w:rPr>
        <w:t xml:space="preserve"> </w:t>
      </w:r>
      <w:r>
        <w:t>conhecimento</w:t>
      </w:r>
      <w:r>
        <w:rPr>
          <w:spacing w:val="-9"/>
        </w:rPr>
        <w:t xml:space="preserve"> </w:t>
      </w:r>
      <w:r>
        <w:t>e</w:t>
      </w:r>
      <w:r>
        <w:rPr>
          <w:spacing w:val="-10"/>
        </w:rPr>
        <w:t xml:space="preserve"> </w:t>
      </w:r>
      <w:r>
        <w:t>aceita</w:t>
      </w:r>
      <w:r>
        <w:rPr>
          <w:spacing w:val="-8"/>
        </w:rPr>
        <w:t xml:space="preserve"> </w:t>
      </w:r>
      <w:r>
        <w:t>condições</w:t>
      </w:r>
      <w:r>
        <w:rPr>
          <w:spacing w:val="-7"/>
        </w:rPr>
        <w:t xml:space="preserve"> </w:t>
      </w:r>
      <w:r>
        <w:t>e</w:t>
      </w:r>
      <w:r>
        <w:rPr>
          <w:spacing w:val="-10"/>
        </w:rPr>
        <w:t xml:space="preserve"> </w:t>
      </w:r>
      <w:r>
        <w:t>normas</w:t>
      </w:r>
      <w:r>
        <w:rPr>
          <w:spacing w:val="-9"/>
        </w:rPr>
        <w:t xml:space="preserve"> </w:t>
      </w:r>
      <w:r>
        <w:t>estabelecidas</w:t>
      </w:r>
      <w:r>
        <w:rPr>
          <w:spacing w:val="-11"/>
        </w:rPr>
        <w:t xml:space="preserve"> </w:t>
      </w:r>
      <w:r>
        <w:t>neste</w:t>
      </w:r>
      <w:r>
        <w:rPr>
          <w:spacing w:val="-10"/>
        </w:rPr>
        <w:t xml:space="preserve"> </w:t>
      </w:r>
      <w:r>
        <w:t>Edital,</w:t>
      </w:r>
      <w:r>
        <w:rPr>
          <w:spacing w:val="-7"/>
        </w:rPr>
        <w:t xml:space="preserve"> </w:t>
      </w:r>
      <w:r>
        <w:t>sobre</w:t>
      </w:r>
      <w:r>
        <w:rPr>
          <w:spacing w:val="-9"/>
        </w:rPr>
        <w:t xml:space="preserve"> </w:t>
      </w:r>
      <w:r>
        <w:t>as</w:t>
      </w:r>
      <w:r>
        <w:rPr>
          <w:spacing w:val="-8"/>
        </w:rPr>
        <w:t xml:space="preserve"> </w:t>
      </w:r>
      <w:r>
        <w:t>quais não poderá alegar desconhecimento, e nas Resoluções Nº 001/2018 e N° 04/2014 da Câmara de Gestão Administrativo-Financeira do Conselho Universitário da UFCG, modelo disponível no endereço eletrônico</w:t>
      </w:r>
      <w:r>
        <w:rPr>
          <w:color w:val="0000FF"/>
          <w:u w:val="single" w:color="0000FF"/>
        </w:rPr>
        <w:t xml:space="preserve"> </w:t>
      </w:r>
      <w:r>
        <w:fldChar w:fldCharType="begin"/>
      </w:r>
      <w:r>
        <w:instrText xml:space="preserve"> HYPERLINK "http://www.ufcg.edu.br/" \h </w:instrText>
      </w:r>
      <w:r>
        <w:fldChar w:fldCharType="separate"/>
      </w:r>
      <w:r>
        <w:rPr>
          <w:color w:val="0000FF"/>
          <w:u w:val="single" w:color="0000FF"/>
        </w:rPr>
        <w:t>www.ufcg.edu.br</w:t>
      </w:r>
      <w:r>
        <w:t xml:space="preserve">, </w:t>
      </w:r>
      <w:r>
        <w:fldChar w:fldCharType="end"/>
      </w:r>
      <w:r>
        <w:t>e nos anexos deste Edital</w:t>
      </w:r>
      <w:r>
        <w:rPr>
          <w:spacing w:val="-5"/>
        </w:rPr>
        <w:t xml:space="preserve"> </w:t>
      </w:r>
      <w:r>
        <w:t>(anexo);</w:t>
      </w:r>
    </w:p>
    <w:p>
      <w:pPr>
        <w:pStyle w:val="5"/>
        <w:spacing w:before="4"/>
        <w:ind w:left="474" w:right="225" w:hanging="359"/>
        <w:jc w:val="both"/>
      </w:pPr>
      <w:r>
        <w:rPr>
          <w:b/>
          <w:spacing w:val="2"/>
        </w:rPr>
        <w:t>1.5.</w:t>
      </w:r>
      <w:r>
        <w:rPr>
          <w:spacing w:val="2"/>
        </w:rPr>
        <w:t>A</w:t>
      </w:r>
      <w:r>
        <w:rPr>
          <w:spacing w:val="-9"/>
        </w:rPr>
        <w:t xml:space="preserve"> </w:t>
      </w:r>
      <w:r>
        <w:t>pessoa</w:t>
      </w:r>
      <w:r>
        <w:rPr>
          <w:spacing w:val="-11"/>
        </w:rPr>
        <w:t xml:space="preserve"> </w:t>
      </w:r>
      <w:r>
        <w:t>oriunda</w:t>
      </w:r>
      <w:r>
        <w:rPr>
          <w:spacing w:val="-8"/>
        </w:rPr>
        <w:t xml:space="preserve"> </w:t>
      </w:r>
      <w:r>
        <w:t>de</w:t>
      </w:r>
      <w:r>
        <w:rPr>
          <w:spacing w:val="-7"/>
        </w:rPr>
        <w:t xml:space="preserve"> </w:t>
      </w:r>
      <w:r>
        <w:t>família</w:t>
      </w:r>
      <w:r>
        <w:rPr>
          <w:spacing w:val="-10"/>
        </w:rPr>
        <w:t xml:space="preserve"> </w:t>
      </w:r>
      <w:r>
        <w:t>de</w:t>
      </w:r>
      <w:r>
        <w:rPr>
          <w:spacing w:val="-8"/>
        </w:rPr>
        <w:t xml:space="preserve"> </w:t>
      </w:r>
      <w:r>
        <w:t>baixa</w:t>
      </w:r>
      <w:r>
        <w:rPr>
          <w:spacing w:val="-8"/>
        </w:rPr>
        <w:t xml:space="preserve"> </w:t>
      </w:r>
      <w:r>
        <w:t>renda,</w:t>
      </w:r>
      <w:r>
        <w:rPr>
          <w:spacing w:val="-8"/>
        </w:rPr>
        <w:t xml:space="preserve"> </w:t>
      </w:r>
      <w:r>
        <w:t>nos</w:t>
      </w:r>
      <w:r>
        <w:rPr>
          <w:spacing w:val="-8"/>
        </w:rPr>
        <w:t xml:space="preserve"> </w:t>
      </w:r>
      <w:r>
        <w:t>termos</w:t>
      </w:r>
      <w:r>
        <w:rPr>
          <w:spacing w:val="-9"/>
        </w:rPr>
        <w:t xml:space="preserve"> </w:t>
      </w:r>
      <w:r>
        <w:t>do</w:t>
      </w:r>
      <w:r>
        <w:rPr>
          <w:spacing w:val="-7"/>
        </w:rPr>
        <w:t xml:space="preserve"> </w:t>
      </w:r>
      <w:r>
        <w:t>Decreto</w:t>
      </w:r>
      <w:r>
        <w:rPr>
          <w:spacing w:val="-7"/>
        </w:rPr>
        <w:t xml:space="preserve"> </w:t>
      </w:r>
      <w:r>
        <w:t>Nº</w:t>
      </w:r>
      <w:r>
        <w:rPr>
          <w:spacing w:val="-10"/>
        </w:rPr>
        <w:t xml:space="preserve"> </w:t>
      </w:r>
      <w:r>
        <w:t>6.593,</w:t>
      </w:r>
      <w:r>
        <w:rPr>
          <w:spacing w:val="-7"/>
        </w:rPr>
        <w:t xml:space="preserve"> </w:t>
      </w:r>
      <w:r>
        <w:t>de</w:t>
      </w:r>
      <w:r>
        <w:rPr>
          <w:spacing w:val="-7"/>
        </w:rPr>
        <w:t xml:space="preserve"> </w:t>
      </w:r>
      <w:r>
        <w:t>02/10/2008,</w:t>
      </w:r>
      <w:r>
        <w:rPr>
          <w:spacing w:val="-7"/>
        </w:rPr>
        <w:t xml:space="preserve"> </w:t>
      </w:r>
      <w:r>
        <w:t>que</w:t>
      </w:r>
      <w:r>
        <w:rPr>
          <w:spacing w:val="-7"/>
        </w:rPr>
        <w:t xml:space="preserve"> </w:t>
      </w:r>
      <w:r>
        <w:t>estiver</w:t>
      </w:r>
      <w:r>
        <w:rPr>
          <w:spacing w:val="-7"/>
        </w:rPr>
        <w:t xml:space="preserve"> </w:t>
      </w:r>
      <w:r>
        <w:t>inscrita no Cadastro Único para Programas Sociais do Governo Federal (CadÚnico) e queira solicitar isenção da taxa de inscrição</w:t>
      </w:r>
      <w:r>
        <w:rPr>
          <w:spacing w:val="-3"/>
        </w:rPr>
        <w:t xml:space="preserve"> </w:t>
      </w:r>
      <w:r>
        <w:t>deverá</w:t>
      </w:r>
      <w:r>
        <w:rPr>
          <w:spacing w:val="-3"/>
        </w:rPr>
        <w:t xml:space="preserve"> </w:t>
      </w:r>
      <w:r>
        <w:t>fazê-lo</w:t>
      </w:r>
      <w:r>
        <w:rPr>
          <w:spacing w:val="-1"/>
        </w:rPr>
        <w:t xml:space="preserve"> </w:t>
      </w:r>
      <w:r>
        <w:t>até</w:t>
      </w:r>
      <w:r>
        <w:rPr>
          <w:spacing w:val="-6"/>
        </w:rPr>
        <w:t xml:space="preserve"> </w:t>
      </w:r>
      <w:r>
        <w:t>dia</w:t>
      </w:r>
      <w:r>
        <w:rPr>
          <w:spacing w:val="-4"/>
        </w:rPr>
        <w:t xml:space="preserve"> </w:t>
      </w:r>
      <w:r>
        <w:rPr>
          <w:b/>
        </w:rPr>
        <w:t xml:space="preserve">08 de setembro de 2021, </w:t>
      </w:r>
      <w:r>
        <w:t>através</w:t>
      </w:r>
      <w:r>
        <w:rPr>
          <w:spacing w:val="-3"/>
        </w:rPr>
        <w:t xml:space="preserve"> </w:t>
      </w:r>
      <w:r>
        <w:t>de</w:t>
      </w:r>
      <w:r>
        <w:rPr>
          <w:spacing w:val="-3"/>
        </w:rPr>
        <w:t xml:space="preserve"> </w:t>
      </w:r>
      <w:r>
        <w:t>requerimento</w:t>
      </w:r>
      <w:r>
        <w:rPr>
          <w:spacing w:val="-2"/>
        </w:rPr>
        <w:t xml:space="preserve"> </w:t>
      </w:r>
      <w:r>
        <w:t>disponível</w:t>
      </w:r>
      <w:r>
        <w:rPr>
          <w:spacing w:val="-4"/>
        </w:rPr>
        <w:t xml:space="preserve"> </w:t>
      </w:r>
      <w:r>
        <w:t>nos</w:t>
      </w:r>
      <w:r>
        <w:rPr>
          <w:spacing w:val="-4"/>
        </w:rPr>
        <w:t xml:space="preserve"> </w:t>
      </w:r>
      <w:r>
        <w:t>anexos</w:t>
      </w:r>
      <w:r>
        <w:rPr>
          <w:spacing w:val="-3"/>
        </w:rPr>
        <w:t xml:space="preserve"> </w:t>
      </w:r>
      <w:r>
        <w:t>deste</w:t>
      </w:r>
      <w:r>
        <w:rPr>
          <w:spacing w:val="-5"/>
        </w:rPr>
        <w:t xml:space="preserve"> </w:t>
      </w:r>
      <w:r>
        <w:t>Edital a</w:t>
      </w:r>
      <w:r>
        <w:rPr>
          <w:spacing w:val="-4"/>
        </w:rPr>
        <w:t xml:space="preserve"> </w:t>
      </w:r>
      <w:r>
        <w:t>ser</w:t>
      </w:r>
      <w:r>
        <w:rPr>
          <w:spacing w:val="-3"/>
        </w:rPr>
        <w:t xml:space="preserve"> </w:t>
      </w:r>
      <w:r>
        <w:t>peticionado</w:t>
      </w:r>
      <w:r>
        <w:rPr>
          <w:spacing w:val="-3"/>
        </w:rPr>
        <w:t xml:space="preserve"> </w:t>
      </w:r>
      <w:r>
        <w:t>no</w:t>
      </w:r>
      <w:r>
        <w:rPr>
          <w:spacing w:val="-3"/>
        </w:rPr>
        <w:t xml:space="preserve"> </w:t>
      </w:r>
      <w:r>
        <w:t>processo</w:t>
      </w:r>
      <w:r>
        <w:rPr>
          <w:spacing w:val="-1"/>
        </w:rPr>
        <w:t xml:space="preserve"> </w:t>
      </w:r>
      <w:r>
        <w:t>de</w:t>
      </w:r>
      <w:r>
        <w:rPr>
          <w:spacing w:val="-4"/>
        </w:rPr>
        <w:t xml:space="preserve"> </w:t>
      </w:r>
      <w:r>
        <w:t>inscrição</w:t>
      </w:r>
      <w:r>
        <w:rPr>
          <w:spacing w:val="-2"/>
        </w:rPr>
        <w:t xml:space="preserve"> </w:t>
      </w:r>
      <w:r>
        <w:t>no</w:t>
      </w:r>
      <w:r>
        <w:rPr>
          <w:spacing w:val="-3"/>
        </w:rPr>
        <w:t xml:space="preserve"> </w:t>
      </w:r>
      <w:r>
        <w:t>Sistema</w:t>
      </w:r>
      <w:r>
        <w:rPr>
          <w:spacing w:val="-5"/>
        </w:rPr>
        <w:t xml:space="preserve"> </w:t>
      </w:r>
      <w:r>
        <w:t>SEI</w:t>
      </w:r>
      <w:r>
        <w:rPr>
          <w:spacing w:val="-5"/>
        </w:rPr>
        <w:t xml:space="preserve"> </w:t>
      </w:r>
      <w:r>
        <w:t>dirigido</w:t>
      </w:r>
      <w:r>
        <w:rPr>
          <w:spacing w:val="-2"/>
        </w:rPr>
        <w:t xml:space="preserve"> </w:t>
      </w:r>
      <w:r>
        <w:t>a</w:t>
      </w:r>
      <w:r>
        <w:rPr>
          <w:spacing w:val="-4"/>
        </w:rPr>
        <w:t xml:space="preserve"> </w:t>
      </w:r>
      <w:r>
        <w:t>UAAMI/CH.</w:t>
      </w:r>
      <w:r>
        <w:rPr>
          <w:spacing w:val="-3"/>
        </w:rPr>
        <w:t xml:space="preserve"> </w:t>
      </w:r>
      <w:r>
        <w:t>A</w:t>
      </w:r>
      <w:r>
        <w:rPr>
          <w:spacing w:val="-6"/>
        </w:rPr>
        <w:t xml:space="preserve"> </w:t>
      </w:r>
      <w:r>
        <w:t>resposta</w:t>
      </w:r>
      <w:r>
        <w:rPr>
          <w:spacing w:val="-4"/>
        </w:rPr>
        <w:t xml:space="preserve"> </w:t>
      </w:r>
      <w:r>
        <w:t>sobre</w:t>
      </w:r>
      <w:r>
        <w:rPr>
          <w:spacing w:val="-5"/>
        </w:rPr>
        <w:t xml:space="preserve"> </w:t>
      </w:r>
      <w:r>
        <w:t>o</w:t>
      </w:r>
      <w:r>
        <w:rPr>
          <w:spacing w:val="-3"/>
        </w:rPr>
        <w:t xml:space="preserve"> </w:t>
      </w:r>
      <w:r>
        <w:t xml:space="preserve">deferimento ou não, será divulgada como resposta ao processo, no dia </w:t>
      </w:r>
      <w:r>
        <w:rPr>
          <w:b/>
        </w:rPr>
        <w:t>09 de setembro de 2021.</w:t>
      </w:r>
    </w:p>
    <w:p>
      <w:pPr>
        <w:pStyle w:val="5"/>
        <w:ind w:left="474" w:right="225" w:hanging="361"/>
        <w:jc w:val="both"/>
      </w:pPr>
      <w:r>
        <w:rPr>
          <w:b/>
        </w:rPr>
        <w:t>1.6.</w:t>
      </w:r>
      <w:r>
        <w:t xml:space="preserve">O candidato cujo pedido de isenção tiver sido indeferido deverá efetuar o pagamento da taxa de inscrição e anexar o comprovante no seu processo de inscrição no sistema SEI, o comprovante de pagamento no valor de R$ 75,00, até o dia </w:t>
      </w:r>
      <w:r>
        <w:rPr>
          <w:b/>
        </w:rPr>
        <w:t>10 de setembro de 2021.</w:t>
      </w:r>
    </w:p>
    <w:p>
      <w:pPr>
        <w:pStyle w:val="5"/>
        <w:spacing w:before="1"/>
      </w:pPr>
    </w:p>
    <w:p>
      <w:pPr>
        <w:pStyle w:val="9"/>
        <w:numPr>
          <w:ilvl w:val="0"/>
          <w:numId w:val="1"/>
        </w:numPr>
        <w:tabs>
          <w:tab w:val="left" w:pos="475"/>
        </w:tabs>
      </w:pPr>
      <w:r>
        <w:rPr>
          <w:b/>
        </w:rPr>
        <w:t xml:space="preserve">DO CARGO: </w:t>
      </w:r>
      <w:r>
        <w:t>Denominação, classe e nível - Professor Assistente, Classe A, Nível</w:t>
      </w:r>
      <w:r>
        <w:rPr>
          <w:spacing w:val="-12"/>
        </w:rPr>
        <w:t xml:space="preserve"> </w:t>
      </w:r>
      <w:r>
        <w:t>1.</w:t>
      </w:r>
    </w:p>
    <w:p>
      <w:pPr>
        <w:pStyle w:val="5"/>
      </w:pPr>
    </w:p>
    <w:p>
      <w:pPr>
        <w:pStyle w:val="9"/>
        <w:numPr>
          <w:ilvl w:val="1"/>
          <w:numId w:val="1"/>
        </w:numPr>
        <w:tabs>
          <w:tab w:val="left" w:pos="504"/>
        </w:tabs>
        <w:ind w:left="114" w:right="224" w:firstLine="0"/>
      </w:pPr>
      <w:r>
        <w:t>A</w:t>
      </w:r>
      <w:r>
        <w:rPr>
          <w:spacing w:val="-7"/>
        </w:rPr>
        <w:t xml:space="preserve"> </w:t>
      </w:r>
      <w:r>
        <w:t>remuneração</w:t>
      </w:r>
      <w:r>
        <w:rPr>
          <w:spacing w:val="-4"/>
        </w:rPr>
        <w:t xml:space="preserve"> </w:t>
      </w:r>
      <w:r>
        <w:t>do</w:t>
      </w:r>
      <w:r>
        <w:rPr>
          <w:spacing w:val="-7"/>
        </w:rPr>
        <w:t xml:space="preserve"> </w:t>
      </w:r>
      <w:r>
        <w:t>Professor</w:t>
      </w:r>
      <w:r>
        <w:rPr>
          <w:spacing w:val="-7"/>
        </w:rPr>
        <w:t xml:space="preserve"> </w:t>
      </w:r>
      <w:r>
        <w:t>Substituto,</w:t>
      </w:r>
      <w:r>
        <w:rPr>
          <w:spacing w:val="-8"/>
        </w:rPr>
        <w:t xml:space="preserve"> </w:t>
      </w:r>
      <w:r>
        <w:t>conforme</w:t>
      </w:r>
      <w:r>
        <w:rPr>
          <w:spacing w:val="-4"/>
        </w:rPr>
        <w:t xml:space="preserve"> </w:t>
      </w:r>
      <w:r>
        <w:t>Resolução</w:t>
      </w:r>
      <w:r>
        <w:rPr>
          <w:spacing w:val="-8"/>
        </w:rPr>
        <w:t xml:space="preserve"> </w:t>
      </w:r>
      <w:r>
        <w:t>Nº</w:t>
      </w:r>
      <w:r>
        <w:rPr>
          <w:spacing w:val="-7"/>
        </w:rPr>
        <w:t xml:space="preserve"> </w:t>
      </w:r>
      <w:r>
        <w:t>01/2018</w:t>
      </w:r>
      <w:r>
        <w:rPr>
          <w:spacing w:val="-6"/>
        </w:rPr>
        <w:t xml:space="preserve"> </w:t>
      </w:r>
      <w:r>
        <w:t>da</w:t>
      </w:r>
      <w:r>
        <w:rPr>
          <w:spacing w:val="-8"/>
        </w:rPr>
        <w:t xml:space="preserve"> </w:t>
      </w:r>
      <w:r>
        <w:t>Câmara</w:t>
      </w:r>
      <w:r>
        <w:rPr>
          <w:spacing w:val="-5"/>
        </w:rPr>
        <w:t xml:space="preserve"> </w:t>
      </w:r>
      <w:r>
        <w:t>de</w:t>
      </w:r>
      <w:r>
        <w:rPr>
          <w:spacing w:val="-6"/>
        </w:rPr>
        <w:t xml:space="preserve"> </w:t>
      </w:r>
      <w:r>
        <w:t>Gestão-Administrativo- Financeira, será correspondente ao nível inicial da classe da Carreira Docente para a qual foi autorizado o Processo Seletivo</w:t>
      </w:r>
      <w:r>
        <w:rPr>
          <w:spacing w:val="2"/>
        </w:rPr>
        <w:t xml:space="preserve"> </w:t>
      </w:r>
      <w:r>
        <w:t>Simplificado.</w:t>
      </w:r>
    </w:p>
    <w:p>
      <w:pPr>
        <w:pStyle w:val="9"/>
        <w:numPr>
          <w:ilvl w:val="1"/>
          <w:numId w:val="1"/>
        </w:numPr>
        <w:tabs>
          <w:tab w:val="left" w:pos="528"/>
        </w:tabs>
        <w:ind w:left="114" w:right="226" w:firstLine="0"/>
      </w:pPr>
      <w:r>
        <w:t>O Vencimento Básico do Plano de Carreira do Magistério Superior para Professor Assistente A, Nível 1, com jornada de trabalho de 40 horas semanais, corresponde ao descrito na Tabela I do Anexo III da Lei Nº</w:t>
      </w:r>
      <w:r>
        <w:rPr>
          <w:spacing w:val="-34"/>
        </w:rPr>
        <w:t xml:space="preserve"> </w:t>
      </w:r>
      <w:r>
        <w:t>12.863/2013;</w:t>
      </w:r>
    </w:p>
    <w:p>
      <w:pPr>
        <w:pStyle w:val="9"/>
        <w:numPr>
          <w:ilvl w:val="1"/>
          <w:numId w:val="1"/>
        </w:numPr>
        <w:tabs>
          <w:tab w:val="left" w:pos="523"/>
        </w:tabs>
        <w:ind w:left="114" w:right="228" w:firstLine="0"/>
      </w:pPr>
      <w:r>
        <w:t>A Retribuição por Titulação (RT) será paga de conformidade com a alínea c, da Tabela II - Anexo IV da Lei Nº 12.863/2013, somente para a titulação mínima exigida neste</w:t>
      </w:r>
      <w:r>
        <w:rPr>
          <w:spacing w:val="-2"/>
        </w:rPr>
        <w:t xml:space="preserve"> </w:t>
      </w:r>
      <w:r>
        <w:t>Edital.</w:t>
      </w:r>
    </w:p>
    <w:p>
      <w:pPr>
        <w:pStyle w:val="5"/>
      </w:pPr>
    </w:p>
    <w:p>
      <w:pPr>
        <w:pStyle w:val="5"/>
        <w:spacing w:before="11"/>
        <w:rPr>
          <w:sz w:val="25"/>
        </w:rPr>
      </w:pPr>
    </w:p>
    <w:p>
      <w:pPr>
        <w:pStyle w:val="9"/>
        <w:numPr>
          <w:ilvl w:val="0"/>
          <w:numId w:val="1"/>
        </w:numPr>
        <w:tabs>
          <w:tab w:val="left" w:pos="326"/>
        </w:tabs>
        <w:spacing w:before="1" w:line="276" w:lineRule="auto"/>
        <w:ind w:left="114" w:right="224" w:firstLine="0"/>
      </w:pPr>
      <w:r>
        <w:rPr>
          <w:b/>
        </w:rPr>
        <w:t>DAS</w:t>
      </w:r>
      <w:r>
        <w:rPr>
          <w:b/>
          <w:spacing w:val="-12"/>
        </w:rPr>
        <w:t xml:space="preserve"> </w:t>
      </w:r>
      <w:r>
        <w:rPr>
          <w:b/>
        </w:rPr>
        <w:t>VAGAS:</w:t>
      </w:r>
      <w:r>
        <w:rPr>
          <w:b/>
          <w:spacing w:val="-13"/>
        </w:rPr>
        <w:t xml:space="preserve"> </w:t>
      </w:r>
      <w:r>
        <w:t>Será</w:t>
      </w:r>
      <w:r>
        <w:rPr>
          <w:spacing w:val="-13"/>
        </w:rPr>
        <w:t xml:space="preserve"> </w:t>
      </w:r>
      <w:r>
        <w:t>oferecida</w:t>
      </w:r>
      <w:r>
        <w:rPr>
          <w:spacing w:val="-11"/>
        </w:rPr>
        <w:t xml:space="preserve"> </w:t>
      </w:r>
      <w:r>
        <w:t>01</w:t>
      </w:r>
      <w:r>
        <w:rPr>
          <w:spacing w:val="-12"/>
        </w:rPr>
        <w:t xml:space="preserve"> </w:t>
      </w:r>
      <w:r>
        <w:t>(uma)</w:t>
      </w:r>
      <w:r>
        <w:rPr>
          <w:spacing w:val="-11"/>
        </w:rPr>
        <w:t xml:space="preserve"> </w:t>
      </w:r>
      <w:r>
        <w:t>vaga</w:t>
      </w:r>
      <w:r>
        <w:rPr>
          <w:spacing w:val="-11"/>
        </w:rPr>
        <w:t xml:space="preserve"> </w:t>
      </w:r>
      <w:r>
        <w:t>para</w:t>
      </w:r>
      <w:r>
        <w:rPr>
          <w:spacing w:val="-14"/>
        </w:rPr>
        <w:t xml:space="preserve"> </w:t>
      </w:r>
      <w:r>
        <w:t>o</w:t>
      </w:r>
      <w:r>
        <w:rPr>
          <w:spacing w:val="-9"/>
        </w:rPr>
        <w:t xml:space="preserve"> </w:t>
      </w:r>
      <w:r>
        <w:t>cargo</w:t>
      </w:r>
      <w:r>
        <w:rPr>
          <w:spacing w:val="-10"/>
        </w:rPr>
        <w:t xml:space="preserve"> </w:t>
      </w:r>
      <w:r>
        <w:t>de</w:t>
      </w:r>
      <w:r>
        <w:rPr>
          <w:spacing w:val="-12"/>
        </w:rPr>
        <w:t xml:space="preserve"> </w:t>
      </w:r>
      <w:r>
        <w:t>Professor</w:t>
      </w:r>
      <w:r>
        <w:rPr>
          <w:spacing w:val="-11"/>
        </w:rPr>
        <w:t xml:space="preserve"> </w:t>
      </w:r>
      <w:r>
        <w:t>Substituto,</w:t>
      </w:r>
      <w:r>
        <w:rPr>
          <w:spacing w:val="-14"/>
        </w:rPr>
        <w:t xml:space="preserve"> </w:t>
      </w:r>
      <w:r>
        <w:t>conforme</w:t>
      </w:r>
      <w:r>
        <w:rPr>
          <w:spacing w:val="-11"/>
        </w:rPr>
        <w:t xml:space="preserve"> </w:t>
      </w:r>
      <w:r>
        <w:t>a</w:t>
      </w:r>
      <w:r>
        <w:rPr>
          <w:spacing w:val="-11"/>
        </w:rPr>
        <w:t xml:space="preserve"> </w:t>
      </w:r>
      <w:r>
        <w:t>Resolução</w:t>
      </w:r>
      <w:r>
        <w:rPr>
          <w:spacing w:val="-12"/>
        </w:rPr>
        <w:t xml:space="preserve"> </w:t>
      </w:r>
      <w:r>
        <w:t>Nº</w:t>
      </w:r>
      <w:r>
        <w:rPr>
          <w:spacing w:val="-12"/>
        </w:rPr>
        <w:t xml:space="preserve"> </w:t>
      </w:r>
      <w:r>
        <w:t>01/2018 Art. 1º § 1º: A contratação será realizada por tempo determinado, observado o que dispõe a legislação federal pertinente, no tocante ao prazo de duração e a sua</w:t>
      </w:r>
      <w:r>
        <w:rPr>
          <w:spacing w:val="-9"/>
        </w:rPr>
        <w:t xml:space="preserve"> </w:t>
      </w:r>
      <w:r>
        <w:t>renovação.</w:t>
      </w:r>
    </w:p>
    <w:p>
      <w:pPr>
        <w:spacing w:line="276" w:lineRule="auto"/>
        <w:jc w:val="both"/>
        <w:sectPr>
          <w:pgSz w:w="11900" w:h="16850"/>
          <w:pgMar w:top="960" w:right="560" w:bottom="280" w:left="680" w:header="710" w:footer="0" w:gutter="0"/>
          <w:cols w:space="720" w:num="1"/>
        </w:sectPr>
      </w:pPr>
    </w:p>
    <w:p>
      <w:pPr>
        <w:pStyle w:val="5"/>
        <w:spacing w:before="9" w:after="1"/>
        <w:rPr>
          <w:sz w:val="26"/>
        </w:rPr>
      </w:pPr>
    </w:p>
    <w:tbl>
      <w:tblPr>
        <w:tblStyle w:val="8"/>
        <w:tblW w:w="0" w:type="auto"/>
        <w:tblInd w:w="2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1560"/>
        <w:gridCol w:w="1276"/>
        <w:gridCol w:w="1274"/>
        <w:gridCol w:w="2865"/>
        <w:gridCol w:w="848"/>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1133" w:type="dxa"/>
            <w:tcBorders>
              <w:bottom w:val="single" w:color="000000" w:sz="6" w:space="0"/>
            </w:tcBorders>
          </w:tcPr>
          <w:p>
            <w:pPr>
              <w:pStyle w:val="10"/>
              <w:spacing w:before="2"/>
              <w:rPr>
                <w:rFonts w:ascii="Carlito"/>
                <w:sz w:val="27"/>
              </w:rPr>
            </w:pPr>
          </w:p>
          <w:p>
            <w:pPr>
              <w:pStyle w:val="10"/>
              <w:spacing w:before="1"/>
              <w:ind w:left="168"/>
              <w:rPr>
                <w:b/>
              </w:rPr>
            </w:pPr>
            <w:r>
              <w:rPr>
                <w:b/>
              </w:rPr>
              <w:t>Unidade</w:t>
            </w:r>
          </w:p>
        </w:tc>
        <w:tc>
          <w:tcPr>
            <w:tcW w:w="1560" w:type="dxa"/>
            <w:tcBorders>
              <w:bottom w:val="single" w:color="000000" w:sz="6" w:space="0"/>
            </w:tcBorders>
          </w:tcPr>
          <w:p>
            <w:pPr>
              <w:pStyle w:val="10"/>
              <w:spacing w:before="2"/>
              <w:rPr>
                <w:rFonts w:ascii="Carlito"/>
                <w:sz w:val="27"/>
              </w:rPr>
            </w:pPr>
          </w:p>
          <w:p>
            <w:pPr>
              <w:pStyle w:val="10"/>
              <w:spacing w:before="1"/>
              <w:ind w:left="549"/>
              <w:rPr>
                <w:b/>
              </w:rPr>
            </w:pPr>
            <w:r>
              <w:rPr>
                <w:b/>
              </w:rPr>
              <w:t>Área</w:t>
            </w:r>
          </w:p>
        </w:tc>
        <w:tc>
          <w:tcPr>
            <w:tcW w:w="1276" w:type="dxa"/>
            <w:tcBorders>
              <w:bottom w:val="single" w:color="000000" w:sz="6" w:space="0"/>
            </w:tcBorders>
          </w:tcPr>
          <w:p>
            <w:pPr>
              <w:pStyle w:val="10"/>
              <w:spacing w:before="2"/>
              <w:rPr>
                <w:rFonts w:ascii="Carlito"/>
                <w:sz w:val="27"/>
              </w:rPr>
            </w:pPr>
          </w:p>
          <w:p>
            <w:pPr>
              <w:pStyle w:val="10"/>
              <w:spacing w:before="1"/>
              <w:ind w:left="247"/>
              <w:rPr>
                <w:b/>
              </w:rPr>
            </w:pPr>
            <w:r>
              <w:rPr>
                <w:b/>
              </w:rPr>
              <w:t>Subárea</w:t>
            </w:r>
          </w:p>
        </w:tc>
        <w:tc>
          <w:tcPr>
            <w:tcW w:w="1274" w:type="dxa"/>
            <w:tcBorders>
              <w:bottom w:val="single" w:color="000000" w:sz="6" w:space="0"/>
            </w:tcBorders>
          </w:tcPr>
          <w:p>
            <w:pPr>
              <w:pStyle w:val="10"/>
              <w:spacing w:before="2"/>
              <w:rPr>
                <w:rFonts w:ascii="Carlito"/>
                <w:sz w:val="27"/>
              </w:rPr>
            </w:pPr>
          </w:p>
          <w:p>
            <w:pPr>
              <w:pStyle w:val="10"/>
              <w:spacing w:before="1"/>
              <w:ind w:left="198" w:right="115" w:hanging="53"/>
              <w:rPr>
                <w:b/>
              </w:rPr>
            </w:pPr>
            <w:r>
              <w:rPr>
                <w:b/>
              </w:rPr>
              <w:t>Regime de Trabalho</w:t>
            </w:r>
          </w:p>
        </w:tc>
        <w:tc>
          <w:tcPr>
            <w:tcW w:w="2865" w:type="dxa"/>
            <w:tcBorders>
              <w:bottom w:val="single" w:color="000000" w:sz="6" w:space="0"/>
            </w:tcBorders>
          </w:tcPr>
          <w:p>
            <w:pPr>
              <w:pStyle w:val="10"/>
              <w:spacing w:before="2"/>
              <w:rPr>
                <w:rFonts w:ascii="Carlito"/>
                <w:sz w:val="27"/>
              </w:rPr>
            </w:pPr>
          </w:p>
          <w:p>
            <w:pPr>
              <w:pStyle w:val="10"/>
              <w:spacing w:before="1"/>
              <w:ind w:left="198"/>
              <w:rPr>
                <w:b/>
              </w:rPr>
            </w:pPr>
            <w:r>
              <w:rPr>
                <w:b/>
              </w:rPr>
              <w:t>Titulação Mínima Exigida</w:t>
            </w:r>
          </w:p>
        </w:tc>
        <w:tc>
          <w:tcPr>
            <w:tcW w:w="848" w:type="dxa"/>
            <w:tcBorders>
              <w:bottom w:val="single" w:color="000000" w:sz="6" w:space="0"/>
            </w:tcBorders>
          </w:tcPr>
          <w:p>
            <w:pPr>
              <w:pStyle w:val="10"/>
              <w:spacing w:before="2"/>
              <w:rPr>
                <w:rFonts w:ascii="Carlito"/>
                <w:sz w:val="27"/>
              </w:rPr>
            </w:pPr>
          </w:p>
          <w:p>
            <w:pPr>
              <w:pStyle w:val="10"/>
              <w:spacing w:before="1"/>
              <w:ind w:left="140" w:right="103" w:firstLine="33"/>
              <w:rPr>
                <w:b/>
              </w:rPr>
            </w:pPr>
            <w:r>
              <w:rPr>
                <w:b/>
              </w:rPr>
              <w:t>Nº de Vagas</w:t>
            </w:r>
          </w:p>
        </w:tc>
        <w:tc>
          <w:tcPr>
            <w:tcW w:w="1276" w:type="dxa"/>
            <w:tcBorders>
              <w:bottom w:val="single" w:color="000000" w:sz="6" w:space="0"/>
            </w:tcBorders>
          </w:tcPr>
          <w:p>
            <w:pPr>
              <w:pStyle w:val="10"/>
              <w:spacing w:before="2"/>
              <w:rPr>
                <w:rFonts w:ascii="Carlito"/>
                <w:sz w:val="27"/>
              </w:rPr>
            </w:pPr>
          </w:p>
          <w:p>
            <w:pPr>
              <w:pStyle w:val="10"/>
              <w:spacing w:before="1"/>
              <w:ind w:left="168" w:right="150"/>
              <w:jc w:val="center"/>
              <w:rPr>
                <w:b/>
              </w:rPr>
            </w:pPr>
            <w:r>
              <w:rPr>
                <w:b/>
              </w:rPr>
              <w:t>Classe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1133" w:type="dxa"/>
            <w:tcBorders>
              <w:top w:val="single" w:color="000000" w:sz="6" w:space="0"/>
              <w:bottom w:val="single" w:color="000000" w:sz="6" w:space="0"/>
            </w:tcBorders>
          </w:tcPr>
          <w:p>
            <w:pPr>
              <w:pStyle w:val="10"/>
              <w:rPr>
                <w:rFonts w:ascii="Carlito"/>
                <w:sz w:val="24"/>
              </w:rPr>
            </w:pPr>
          </w:p>
          <w:p>
            <w:pPr>
              <w:pStyle w:val="10"/>
              <w:spacing w:before="2"/>
              <w:rPr>
                <w:rFonts w:ascii="Carlito"/>
                <w:sz w:val="30"/>
              </w:rPr>
            </w:pPr>
          </w:p>
          <w:p>
            <w:pPr>
              <w:pStyle w:val="10"/>
              <w:ind w:left="302" w:right="267" w:hanging="10"/>
            </w:pPr>
            <w:r>
              <w:t>Arte e Mídia</w:t>
            </w:r>
          </w:p>
        </w:tc>
        <w:tc>
          <w:tcPr>
            <w:tcW w:w="1560" w:type="dxa"/>
            <w:tcBorders>
              <w:top w:val="single" w:color="000000" w:sz="6" w:space="0"/>
              <w:bottom w:val="single" w:color="000000" w:sz="6" w:space="0"/>
            </w:tcBorders>
          </w:tcPr>
          <w:p>
            <w:pPr>
              <w:pStyle w:val="10"/>
              <w:rPr>
                <w:rFonts w:ascii="Carlito"/>
                <w:sz w:val="24"/>
              </w:rPr>
            </w:pPr>
          </w:p>
          <w:p>
            <w:pPr>
              <w:pStyle w:val="10"/>
              <w:rPr>
                <w:rFonts w:ascii="Carlito"/>
                <w:sz w:val="24"/>
              </w:rPr>
            </w:pPr>
          </w:p>
          <w:p>
            <w:pPr>
              <w:pStyle w:val="10"/>
              <w:spacing w:before="200"/>
              <w:ind w:left="542"/>
            </w:pPr>
            <w:r>
              <w:t>Artes</w:t>
            </w:r>
          </w:p>
        </w:tc>
        <w:tc>
          <w:tcPr>
            <w:tcW w:w="1276" w:type="dxa"/>
            <w:tcBorders>
              <w:top w:val="single" w:color="000000" w:sz="6" w:space="0"/>
              <w:bottom w:val="single" w:color="000000" w:sz="6" w:space="0"/>
            </w:tcBorders>
          </w:tcPr>
          <w:p>
            <w:pPr>
              <w:pStyle w:val="10"/>
              <w:spacing w:before="8"/>
              <w:rPr>
                <w:rFonts w:ascii="Carlito"/>
                <w:sz w:val="26"/>
              </w:rPr>
            </w:pPr>
          </w:p>
          <w:p>
            <w:pPr>
              <w:pStyle w:val="10"/>
              <w:spacing w:before="240" w:after="240"/>
              <w:ind w:left="262" w:right="248" w:firstLine="7"/>
              <w:jc w:val="both"/>
            </w:pPr>
            <w:r>
              <w:t>Música</w:t>
            </w:r>
          </w:p>
        </w:tc>
        <w:tc>
          <w:tcPr>
            <w:tcW w:w="1274" w:type="dxa"/>
            <w:tcBorders>
              <w:top w:val="single" w:color="000000" w:sz="6" w:space="0"/>
              <w:bottom w:val="single" w:color="000000" w:sz="6" w:space="0"/>
            </w:tcBorders>
          </w:tcPr>
          <w:p>
            <w:pPr>
              <w:pStyle w:val="10"/>
              <w:rPr>
                <w:rFonts w:ascii="Carlito"/>
                <w:sz w:val="24"/>
              </w:rPr>
            </w:pPr>
          </w:p>
          <w:p>
            <w:pPr>
              <w:pStyle w:val="10"/>
              <w:rPr>
                <w:rFonts w:ascii="Carlito"/>
                <w:sz w:val="24"/>
              </w:rPr>
            </w:pPr>
          </w:p>
          <w:p>
            <w:pPr>
              <w:pStyle w:val="10"/>
              <w:spacing w:before="200"/>
              <w:ind w:left="397"/>
            </w:pPr>
            <w:r>
              <w:t>T- 40</w:t>
            </w:r>
          </w:p>
        </w:tc>
        <w:tc>
          <w:tcPr>
            <w:tcW w:w="2865" w:type="dxa"/>
            <w:tcBorders>
              <w:top w:val="single" w:color="000000" w:sz="6" w:space="0"/>
              <w:bottom w:val="single" w:color="000000" w:sz="6" w:space="0"/>
            </w:tcBorders>
          </w:tcPr>
          <w:p>
            <w:pPr>
              <w:pStyle w:val="10"/>
              <w:spacing w:before="155"/>
              <w:ind w:left="235" w:right="219" w:hanging="3"/>
              <w:jc w:val="center"/>
            </w:pPr>
            <w:r>
              <w:t>Mestrado em Música ou áreas afins.</w:t>
            </w:r>
          </w:p>
          <w:p>
            <w:pPr>
              <w:pStyle w:val="10"/>
              <w:spacing w:before="8"/>
              <w:rPr>
                <w:rFonts w:ascii="Carlito"/>
                <w:sz w:val="20"/>
              </w:rPr>
            </w:pPr>
          </w:p>
          <w:p>
            <w:pPr>
              <w:pStyle w:val="10"/>
              <w:spacing w:before="1"/>
              <w:ind w:left="105" w:right="93" w:firstLine="5"/>
              <w:jc w:val="center"/>
            </w:pPr>
            <w:r>
              <w:t>Graduação em Música - Piano.</w:t>
            </w:r>
          </w:p>
        </w:tc>
        <w:tc>
          <w:tcPr>
            <w:tcW w:w="848" w:type="dxa"/>
            <w:tcBorders>
              <w:top w:val="single" w:color="000000" w:sz="6" w:space="0"/>
              <w:bottom w:val="single" w:color="000000" w:sz="6" w:space="0"/>
            </w:tcBorders>
          </w:tcPr>
          <w:p>
            <w:pPr>
              <w:pStyle w:val="10"/>
              <w:rPr>
                <w:rFonts w:ascii="Carlito"/>
                <w:sz w:val="24"/>
              </w:rPr>
            </w:pPr>
          </w:p>
          <w:p>
            <w:pPr>
              <w:pStyle w:val="10"/>
              <w:rPr>
                <w:rFonts w:ascii="Carlito"/>
                <w:sz w:val="24"/>
              </w:rPr>
            </w:pPr>
          </w:p>
          <w:p>
            <w:pPr>
              <w:pStyle w:val="10"/>
              <w:spacing w:before="200"/>
              <w:ind w:left="298" w:right="280"/>
              <w:jc w:val="center"/>
            </w:pPr>
            <w:r>
              <w:t>01</w:t>
            </w:r>
          </w:p>
        </w:tc>
        <w:tc>
          <w:tcPr>
            <w:tcW w:w="1276" w:type="dxa"/>
            <w:tcBorders>
              <w:top w:val="single" w:color="000000" w:sz="6" w:space="0"/>
              <w:bottom w:val="single" w:color="000000" w:sz="6" w:space="0"/>
            </w:tcBorders>
          </w:tcPr>
          <w:p>
            <w:pPr>
              <w:pStyle w:val="10"/>
              <w:rPr>
                <w:rFonts w:ascii="Carlito"/>
                <w:sz w:val="24"/>
              </w:rPr>
            </w:pPr>
          </w:p>
          <w:p>
            <w:pPr>
              <w:pStyle w:val="10"/>
              <w:rPr>
                <w:rFonts w:ascii="Carlito"/>
                <w:sz w:val="24"/>
              </w:rPr>
            </w:pPr>
          </w:p>
          <w:p>
            <w:pPr>
              <w:pStyle w:val="10"/>
              <w:spacing w:before="200"/>
              <w:ind w:left="170" w:right="150"/>
              <w:jc w:val="center"/>
            </w:pPr>
            <w:r>
              <w:t>Assistente</w:t>
            </w:r>
          </w:p>
        </w:tc>
      </w:tr>
    </w:tbl>
    <w:p>
      <w:pPr>
        <w:pStyle w:val="5"/>
        <w:rPr>
          <w:sz w:val="20"/>
        </w:rPr>
      </w:pPr>
    </w:p>
    <w:p>
      <w:pPr>
        <w:pStyle w:val="5"/>
        <w:spacing w:before="11"/>
        <w:rPr>
          <w:sz w:val="25"/>
        </w:rPr>
      </w:pPr>
    </w:p>
    <w:p>
      <w:pPr>
        <w:pStyle w:val="2"/>
        <w:numPr>
          <w:ilvl w:val="0"/>
          <w:numId w:val="1"/>
        </w:numPr>
        <w:tabs>
          <w:tab w:val="left" w:pos="437"/>
        </w:tabs>
        <w:spacing w:before="56"/>
        <w:ind w:left="436" w:hanging="323"/>
        <w:jc w:val="left"/>
      </w:pPr>
      <w:r>
        <w:t>DA EXECUÇÃO DO PROCESSO SELETIVO</w:t>
      </w:r>
      <w:r>
        <w:rPr>
          <w:spacing w:val="-2"/>
        </w:rPr>
        <w:t xml:space="preserve"> </w:t>
      </w:r>
      <w:r>
        <w:t>SIMPLIFICADO</w:t>
      </w:r>
    </w:p>
    <w:p>
      <w:pPr>
        <w:pStyle w:val="2"/>
        <w:tabs>
          <w:tab w:val="left" w:pos="437"/>
        </w:tabs>
        <w:spacing w:before="56"/>
        <w:ind w:left="113"/>
        <w:jc w:val="left"/>
      </w:pPr>
    </w:p>
    <w:p>
      <w:pPr>
        <w:pStyle w:val="9"/>
        <w:numPr>
          <w:ilvl w:val="1"/>
          <w:numId w:val="1"/>
        </w:numPr>
        <w:tabs>
          <w:tab w:val="left" w:pos="507"/>
        </w:tabs>
        <w:ind w:left="506" w:hanging="393"/>
      </w:pPr>
      <w:r>
        <w:t>O Processo Seletivo Simplificado constará de dois tipos de provas, realizadas na seguinte</w:t>
      </w:r>
      <w:r>
        <w:rPr>
          <w:spacing w:val="-14"/>
        </w:rPr>
        <w:t xml:space="preserve"> </w:t>
      </w:r>
      <w:r>
        <w:t>ordem:</w:t>
      </w:r>
    </w:p>
    <w:p>
      <w:pPr>
        <w:pStyle w:val="9"/>
        <w:numPr>
          <w:ilvl w:val="2"/>
          <w:numId w:val="1"/>
        </w:numPr>
        <w:tabs>
          <w:tab w:val="left" w:pos="677"/>
        </w:tabs>
        <w:ind w:left="1134" w:hanging="563"/>
      </w:pPr>
      <w:r>
        <w:t>Prova didática on line (1ª etapa), de caráter</w:t>
      </w:r>
      <w:r>
        <w:rPr>
          <w:spacing w:val="-7"/>
        </w:rPr>
        <w:t xml:space="preserve"> </w:t>
      </w:r>
      <w:r>
        <w:t>eliminatório;</w:t>
      </w:r>
    </w:p>
    <w:p>
      <w:pPr>
        <w:pStyle w:val="9"/>
        <w:numPr>
          <w:ilvl w:val="2"/>
          <w:numId w:val="1"/>
        </w:numPr>
        <w:tabs>
          <w:tab w:val="left" w:pos="677"/>
        </w:tabs>
        <w:spacing w:before="1"/>
        <w:ind w:left="1134" w:hanging="563"/>
      </w:pPr>
      <w:r>
        <w:t>Prova de Títulos (2ª etapa), de caráter</w:t>
      </w:r>
      <w:r>
        <w:rPr>
          <w:spacing w:val="-6"/>
        </w:rPr>
        <w:t xml:space="preserve"> </w:t>
      </w:r>
      <w:r>
        <w:t>classificatório.</w:t>
      </w:r>
    </w:p>
    <w:p>
      <w:pPr>
        <w:pStyle w:val="9"/>
        <w:numPr>
          <w:ilvl w:val="1"/>
          <w:numId w:val="1"/>
        </w:numPr>
        <w:tabs>
          <w:tab w:val="left" w:pos="502"/>
        </w:tabs>
        <w:ind w:left="114" w:right="227" w:firstLine="0"/>
      </w:pPr>
      <w:r>
        <w:t>Não</w:t>
      </w:r>
      <w:r>
        <w:rPr>
          <w:spacing w:val="-8"/>
        </w:rPr>
        <w:t xml:space="preserve"> </w:t>
      </w:r>
      <w:r>
        <w:t>haverá,</w:t>
      </w:r>
      <w:r>
        <w:rPr>
          <w:spacing w:val="-10"/>
        </w:rPr>
        <w:t xml:space="preserve"> </w:t>
      </w:r>
      <w:r>
        <w:t>sob</w:t>
      </w:r>
      <w:r>
        <w:rPr>
          <w:spacing w:val="-10"/>
        </w:rPr>
        <w:t xml:space="preserve"> </w:t>
      </w:r>
      <w:r>
        <w:t>qualquer</w:t>
      </w:r>
      <w:r>
        <w:rPr>
          <w:spacing w:val="-7"/>
        </w:rPr>
        <w:t xml:space="preserve"> </w:t>
      </w:r>
      <w:r>
        <w:t>pretexto,</w:t>
      </w:r>
      <w:r>
        <w:rPr>
          <w:spacing w:val="-9"/>
        </w:rPr>
        <w:t xml:space="preserve"> </w:t>
      </w:r>
      <w:r>
        <w:t>segunda</w:t>
      </w:r>
      <w:r>
        <w:rPr>
          <w:spacing w:val="-8"/>
        </w:rPr>
        <w:t xml:space="preserve"> </w:t>
      </w:r>
      <w:r>
        <w:t>chamada</w:t>
      </w:r>
      <w:r>
        <w:rPr>
          <w:spacing w:val="-9"/>
        </w:rPr>
        <w:t xml:space="preserve"> </w:t>
      </w:r>
      <w:r>
        <w:t>para</w:t>
      </w:r>
      <w:r>
        <w:rPr>
          <w:spacing w:val="-11"/>
        </w:rPr>
        <w:t xml:space="preserve"> </w:t>
      </w:r>
      <w:r>
        <w:t>as</w:t>
      </w:r>
      <w:r>
        <w:rPr>
          <w:spacing w:val="-9"/>
        </w:rPr>
        <w:t xml:space="preserve"> </w:t>
      </w:r>
      <w:r>
        <w:t>provas</w:t>
      </w:r>
      <w:r>
        <w:rPr>
          <w:spacing w:val="-10"/>
        </w:rPr>
        <w:t xml:space="preserve"> </w:t>
      </w:r>
      <w:r>
        <w:t>didática</w:t>
      </w:r>
      <w:r>
        <w:rPr>
          <w:spacing w:val="-8"/>
        </w:rPr>
        <w:t xml:space="preserve"> </w:t>
      </w:r>
      <w:r>
        <w:t>e</w:t>
      </w:r>
      <w:r>
        <w:rPr>
          <w:spacing w:val="-8"/>
        </w:rPr>
        <w:t xml:space="preserve"> </w:t>
      </w:r>
      <w:r>
        <w:t>de</w:t>
      </w:r>
      <w:r>
        <w:rPr>
          <w:spacing w:val="-7"/>
        </w:rPr>
        <w:t xml:space="preserve"> </w:t>
      </w:r>
      <w:r>
        <w:t>títulos</w:t>
      </w:r>
      <w:r>
        <w:rPr>
          <w:spacing w:val="-11"/>
        </w:rPr>
        <w:t xml:space="preserve"> </w:t>
      </w:r>
      <w:r>
        <w:t>e/ou</w:t>
      </w:r>
      <w:r>
        <w:rPr>
          <w:spacing w:val="-9"/>
        </w:rPr>
        <w:t xml:space="preserve"> </w:t>
      </w:r>
      <w:r>
        <w:t>realização</w:t>
      </w:r>
      <w:r>
        <w:rPr>
          <w:spacing w:val="-7"/>
        </w:rPr>
        <w:t xml:space="preserve"> </w:t>
      </w:r>
      <w:r>
        <w:t>destas fora dos horários</w:t>
      </w:r>
      <w:r>
        <w:rPr>
          <w:spacing w:val="-3"/>
        </w:rPr>
        <w:t xml:space="preserve"> </w:t>
      </w:r>
      <w:r>
        <w:t>determinados.</w:t>
      </w:r>
    </w:p>
    <w:p>
      <w:pPr>
        <w:pStyle w:val="9"/>
        <w:numPr>
          <w:ilvl w:val="1"/>
          <w:numId w:val="1"/>
        </w:numPr>
        <w:tabs>
          <w:tab w:val="left" w:pos="531"/>
        </w:tabs>
        <w:ind w:left="114" w:right="225" w:firstLine="0"/>
      </w:pPr>
      <w:r>
        <w:t>Terá sua prova anulada e será automaticamente eliminado do processo seletivo o candidato que durante a realização da prova não assegurar a visualização de sua imagem e dos recursos utilizados na exposição, devendo o candidato permanecer durante toda a apresentação com o vídeo e o microfone ligado. O candidato deve mostrar seu documento de identidade com foto para</w:t>
      </w:r>
      <w:r>
        <w:rPr>
          <w:spacing w:val="1"/>
        </w:rPr>
        <w:t xml:space="preserve"> </w:t>
      </w:r>
      <w:r>
        <w:t>identificar-se.</w:t>
      </w:r>
    </w:p>
    <w:p>
      <w:pPr>
        <w:pStyle w:val="9"/>
        <w:numPr>
          <w:ilvl w:val="1"/>
          <w:numId w:val="1"/>
        </w:numPr>
        <w:tabs>
          <w:tab w:val="left" w:pos="586"/>
        </w:tabs>
        <w:ind w:left="114" w:right="225" w:firstLine="0"/>
      </w:pPr>
      <w:r>
        <w:t>A Prova Didática será gravada, ficando o candidato ciente que ao inscrever-se para a seleção está automaticamente autorizando a</w:t>
      </w:r>
      <w:r>
        <w:rPr>
          <w:spacing w:val="3"/>
        </w:rPr>
        <w:t xml:space="preserve"> </w:t>
      </w:r>
      <w:r>
        <w:t>gravação.</w:t>
      </w:r>
    </w:p>
    <w:p>
      <w:pPr>
        <w:pStyle w:val="5"/>
      </w:pPr>
    </w:p>
    <w:p>
      <w:pPr>
        <w:pStyle w:val="5"/>
        <w:spacing w:before="8"/>
        <w:rPr>
          <w:sz w:val="19"/>
        </w:rPr>
      </w:pPr>
    </w:p>
    <w:p>
      <w:pPr>
        <w:pStyle w:val="2"/>
        <w:numPr>
          <w:ilvl w:val="0"/>
          <w:numId w:val="1"/>
        </w:numPr>
        <w:tabs>
          <w:tab w:val="left" w:pos="437"/>
        </w:tabs>
        <w:ind w:left="436" w:hanging="323"/>
        <w:jc w:val="both"/>
      </w:pPr>
      <w:r>
        <w:t>DA PROVA</w:t>
      </w:r>
      <w:r>
        <w:rPr>
          <w:spacing w:val="1"/>
        </w:rPr>
        <w:t xml:space="preserve"> </w:t>
      </w:r>
      <w:r>
        <w:t>DIDÁTICA:</w:t>
      </w:r>
    </w:p>
    <w:p>
      <w:pPr>
        <w:pStyle w:val="9"/>
        <w:numPr>
          <w:ilvl w:val="1"/>
          <w:numId w:val="1"/>
        </w:numPr>
        <w:tabs>
          <w:tab w:val="left" w:pos="507"/>
        </w:tabs>
        <w:ind w:left="506" w:hanging="393"/>
      </w:pPr>
      <w:r>
        <w:t>Realizarão a Prova Didática, exclusivamente, todos os candidatos cujas inscrições houverem sido</w:t>
      </w:r>
      <w:r>
        <w:rPr>
          <w:spacing w:val="-15"/>
        </w:rPr>
        <w:t xml:space="preserve"> </w:t>
      </w:r>
      <w:r>
        <w:t>homologadas.</w:t>
      </w:r>
    </w:p>
    <w:p>
      <w:pPr>
        <w:pStyle w:val="2"/>
        <w:numPr>
          <w:ilvl w:val="1"/>
          <w:numId w:val="1"/>
        </w:numPr>
        <w:tabs>
          <w:tab w:val="left" w:pos="507"/>
        </w:tabs>
        <w:spacing w:before="1"/>
        <w:ind w:left="506" w:hanging="393"/>
        <w:jc w:val="both"/>
      </w:pPr>
      <w:r>
        <w:t>Do sorteio do</w:t>
      </w:r>
      <w:r>
        <w:rPr>
          <w:spacing w:val="-4"/>
        </w:rPr>
        <w:t xml:space="preserve"> </w:t>
      </w:r>
      <w:r>
        <w:t>ponto:</w:t>
      </w:r>
    </w:p>
    <w:p>
      <w:pPr>
        <w:pStyle w:val="9"/>
        <w:numPr>
          <w:ilvl w:val="0"/>
          <w:numId w:val="3"/>
        </w:numPr>
        <w:tabs>
          <w:tab w:val="left" w:pos="336"/>
        </w:tabs>
        <w:ind w:left="426" w:right="224" w:firstLine="0"/>
      </w:pPr>
      <w:r>
        <w:t>O</w:t>
      </w:r>
      <w:r>
        <w:rPr>
          <w:spacing w:val="-3"/>
        </w:rPr>
        <w:t xml:space="preserve"> </w:t>
      </w:r>
      <w:r>
        <w:t>sorteio</w:t>
      </w:r>
      <w:r>
        <w:rPr>
          <w:spacing w:val="-2"/>
        </w:rPr>
        <w:t xml:space="preserve"> </w:t>
      </w:r>
      <w:r>
        <w:t>do</w:t>
      </w:r>
      <w:r>
        <w:rPr>
          <w:spacing w:val="-2"/>
        </w:rPr>
        <w:t xml:space="preserve"> </w:t>
      </w:r>
      <w:r>
        <w:t>tema</w:t>
      </w:r>
      <w:r>
        <w:rPr>
          <w:spacing w:val="-6"/>
        </w:rPr>
        <w:t xml:space="preserve"> </w:t>
      </w:r>
      <w:r>
        <w:t>e</w:t>
      </w:r>
      <w:r>
        <w:rPr>
          <w:spacing w:val="-3"/>
        </w:rPr>
        <w:t xml:space="preserve"> </w:t>
      </w:r>
      <w:r>
        <w:t>a</w:t>
      </w:r>
      <w:r>
        <w:rPr>
          <w:spacing w:val="-3"/>
        </w:rPr>
        <w:t xml:space="preserve"> </w:t>
      </w:r>
      <w:r>
        <w:t>ordem</w:t>
      </w:r>
      <w:r>
        <w:rPr>
          <w:spacing w:val="-1"/>
        </w:rPr>
        <w:t xml:space="preserve"> </w:t>
      </w:r>
      <w:r>
        <w:t>de</w:t>
      </w:r>
      <w:r>
        <w:rPr>
          <w:spacing w:val="-2"/>
        </w:rPr>
        <w:t xml:space="preserve"> </w:t>
      </w:r>
      <w:r>
        <w:t>realização</w:t>
      </w:r>
      <w:r>
        <w:rPr>
          <w:spacing w:val="-2"/>
        </w:rPr>
        <w:t xml:space="preserve"> </w:t>
      </w:r>
      <w:r>
        <w:t>da</w:t>
      </w:r>
      <w:r>
        <w:rPr>
          <w:spacing w:val="-6"/>
        </w:rPr>
        <w:t xml:space="preserve"> </w:t>
      </w:r>
      <w:r>
        <w:t>Prova</w:t>
      </w:r>
      <w:r>
        <w:rPr>
          <w:spacing w:val="-5"/>
        </w:rPr>
        <w:t xml:space="preserve"> </w:t>
      </w:r>
      <w:r>
        <w:t>Didática</w:t>
      </w:r>
      <w:r>
        <w:rPr>
          <w:spacing w:val="-3"/>
        </w:rPr>
        <w:t xml:space="preserve"> </w:t>
      </w:r>
      <w:r>
        <w:t>serão</w:t>
      </w:r>
      <w:r>
        <w:rPr>
          <w:spacing w:val="-2"/>
        </w:rPr>
        <w:t xml:space="preserve"> </w:t>
      </w:r>
      <w:r>
        <w:t>realizados</w:t>
      </w:r>
      <w:r>
        <w:rPr>
          <w:spacing w:val="-3"/>
        </w:rPr>
        <w:t xml:space="preserve"> </w:t>
      </w:r>
      <w:r>
        <w:t>às</w:t>
      </w:r>
      <w:r>
        <w:rPr>
          <w:spacing w:val="-2"/>
        </w:rPr>
        <w:t xml:space="preserve"> </w:t>
      </w:r>
      <w:r>
        <w:t>09:00</w:t>
      </w:r>
      <w:r>
        <w:rPr>
          <w:spacing w:val="-2"/>
        </w:rPr>
        <w:t xml:space="preserve"> </w:t>
      </w:r>
      <w:r>
        <w:t>horas,</w:t>
      </w:r>
      <w:r>
        <w:rPr>
          <w:spacing w:val="-3"/>
        </w:rPr>
        <w:t xml:space="preserve"> </w:t>
      </w:r>
      <w:r>
        <w:t>do</w:t>
      </w:r>
      <w:r>
        <w:rPr>
          <w:spacing w:val="-2"/>
        </w:rPr>
        <w:t xml:space="preserve"> </w:t>
      </w:r>
      <w:r>
        <w:t>dia</w:t>
      </w:r>
      <w:r>
        <w:rPr>
          <w:spacing w:val="-4"/>
        </w:rPr>
        <w:t xml:space="preserve"> </w:t>
      </w:r>
      <w:r>
        <w:rPr>
          <w:b/>
        </w:rPr>
        <w:t>27 de setembro de 2021</w:t>
      </w:r>
      <w:r>
        <w:t>, na sala virtual, cujo link será divulgado na aba editais da webpage do CH/UFCG https://</w:t>
      </w:r>
      <w:r>
        <w:fldChar w:fldCharType="begin"/>
      </w:r>
      <w:r>
        <w:instrText xml:space="preserve"> HYPERLINK "http://www.ch.ufcg.edu.br/editais.html" \h </w:instrText>
      </w:r>
      <w:r>
        <w:fldChar w:fldCharType="separate"/>
      </w:r>
      <w:r>
        <w:t>www.ch.ufcg.edu.br/editais.html.</w:t>
      </w:r>
      <w:r>
        <w:fldChar w:fldCharType="end"/>
      </w:r>
    </w:p>
    <w:p>
      <w:pPr>
        <w:pStyle w:val="9"/>
        <w:numPr>
          <w:ilvl w:val="0"/>
          <w:numId w:val="3"/>
        </w:numPr>
        <w:tabs>
          <w:tab w:val="left" w:pos="343"/>
        </w:tabs>
        <w:spacing w:before="22"/>
        <w:ind w:left="426" w:firstLine="0"/>
      </w:pPr>
      <w:r>
        <w:t>O</w:t>
      </w:r>
      <w:r>
        <w:rPr>
          <w:spacing w:val="-5"/>
        </w:rPr>
        <w:t xml:space="preserve"> </w:t>
      </w:r>
      <w:r>
        <w:t>tema</w:t>
      </w:r>
      <w:r>
        <w:rPr>
          <w:spacing w:val="-6"/>
        </w:rPr>
        <w:t xml:space="preserve"> </w:t>
      </w:r>
      <w:r>
        <w:t>da</w:t>
      </w:r>
      <w:r>
        <w:rPr>
          <w:spacing w:val="-7"/>
        </w:rPr>
        <w:t xml:space="preserve"> </w:t>
      </w:r>
      <w:r>
        <w:t>Prova</w:t>
      </w:r>
      <w:r>
        <w:rPr>
          <w:spacing w:val="-6"/>
        </w:rPr>
        <w:t xml:space="preserve"> </w:t>
      </w:r>
      <w:r>
        <w:t>Didática,</w:t>
      </w:r>
      <w:r>
        <w:rPr>
          <w:spacing w:val="-4"/>
        </w:rPr>
        <w:t xml:space="preserve"> </w:t>
      </w:r>
      <w:r>
        <w:t>que</w:t>
      </w:r>
      <w:r>
        <w:rPr>
          <w:spacing w:val="-5"/>
        </w:rPr>
        <w:t xml:space="preserve"> </w:t>
      </w:r>
      <w:r>
        <w:t>será</w:t>
      </w:r>
      <w:r>
        <w:rPr>
          <w:spacing w:val="-7"/>
        </w:rPr>
        <w:t xml:space="preserve"> </w:t>
      </w:r>
      <w:r>
        <w:t>o</w:t>
      </w:r>
      <w:r>
        <w:rPr>
          <w:spacing w:val="-7"/>
        </w:rPr>
        <w:t xml:space="preserve"> </w:t>
      </w:r>
      <w:r>
        <w:t>mesmo</w:t>
      </w:r>
      <w:r>
        <w:rPr>
          <w:spacing w:val="-3"/>
        </w:rPr>
        <w:t xml:space="preserve"> </w:t>
      </w:r>
      <w:r>
        <w:t>para</w:t>
      </w:r>
      <w:r>
        <w:rPr>
          <w:spacing w:val="-8"/>
        </w:rPr>
        <w:t xml:space="preserve"> </w:t>
      </w:r>
      <w:r>
        <w:t>todos</w:t>
      </w:r>
      <w:r>
        <w:rPr>
          <w:spacing w:val="-8"/>
        </w:rPr>
        <w:t xml:space="preserve"> </w:t>
      </w:r>
      <w:r>
        <w:t>os</w:t>
      </w:r>
      <w:r>
        <w:rPr>
          <w:spacing w:val="-8"/>
        </w:rPr>
        <w:t xml:space="preserve"> </w:t>
      </w:r>
      <w:r>
        <w:t>candidatos,</w:t>
      </w:r>
      <w:r>
        <w:rPr>
          <w:spacing w:val="-6"/>
        </w:rPr>
        <w:t xml:space="preserve"> </w:t>
      </w:r>
      <w:r>
        <w:t>será</w:t>
      </w:r>
      <w:r>
        <w:rPr>
          <w:spacing w:val="-7"/>
        </w:rPr>
        <w:t xml:space="preserve"> </w:t>
      </w:r>
      <w:r>
        <w:t>sorteado</w:t>
      </w:r>
      <w:r>
        <w:rPr>
          <w:spacing w:val="-5"/>
        </w:rPr>
        <w:t xml:space="preserve"> </w:t>
      </w:r>
      <w:r>
        <w:t>dentre</w:t>
      </w:r>
      <w:r>
        <w:rPr>
          <w:spacing w:val="-7"/>
        </w:rPr>
        <w:t xml:space="preserve"> </w:t>
      </w:r>
      <w:r>
        <w:t>os</w:t>
      </w:r>
      <w:r>
        <w:rPr>
          <w:spacing w:val="-8"/>
        </w:rPr>
        <w:t xml:space="preserve"> </w:t>
      </w:r>
      <w:r>
        <w:t>temas</w:t>
      </w:r>
      <w:r>
        <w:rPr>
          <w:spacing w:val="-7"/>
        </w:rPr>
        <w:t xml:space="preserve"> </w:t>
      </w:r>
      <w:r>
        <w:t xml:space="preserve">constantes do Conteúdo Programático estabelecido no </w:t>
      </w:r>
      <w:r>
        <w:rPr>
          <w:b/>
        </w:rPr>
        <w:t xml:space="preserve">Anexo 04 </w:t>
      </w:r>
      <w:r>
        <w:t>deste edital, 24 (vinte e quatro) horas antes da realização da referida prova.</w:t>
      </w:r>
    </w:p>
    <w:p>
      <w:pPr>
        <w:pStyle w:val="9"/>
        <w:numPr>
          <w:ilvl w:val="0"/>
          <w:numId w:val="3"/>
        </w:numPr>
        <w:tabs>
          <w:tab w:val="left" w:pos="326"/>
        </w:tabs>
        <w:spacing w:before="22"/>
        <w:ind w:left="426" w:right="225" w:firstLine="0"/>
      </w:pPr>
      <w:r>
        <w:t>Aos candidatos é obrigatória a presença em ambiente virtual estabelecido e divulgado pela Comissão de Seleção, no dia do sorteio do ponto e da ordem de apresentação. A ordem de apresentação das provas didáticas e os respectivos</w:t>
      </w:r>
      <w:r>
        <w:rPr>
          <w:spacing w:val="-14"/>
        </w:rPr>
        <w:t xml:space="preserve"> </w:t>
      </w:r>
      <w:r>
        <w:t>temas</w:t>
      </w:r>
      <w:r>
        <w:rPr>
          <w:spacing w:val="-14"/>
        </w:rPr>
        <w:t xml:space="preserve"> </w:t>
      </w:r>
      <w:r>
        <w:t>serão</w:t>
      </w:r>
      <w:r>
        <w:rPr>
          <w:spacing w:val="-15"/>
        </w:rPr>
        <w:t xml:space="preserve"> </w:t>
      </w:r>
      <w:r>
        <w:t>divulgados</w:t>
      </w:r>
      <w:r>
        <w:rPr>
          <w:spacing w:val="-13"/>
        </w:rPr>
        <w:t xml:space="preserve"> </w:t>
      </w:r>
      <w:r>
        <w:t>na</w:t>
      </w:r>
      <w:r>
        <w:rPr>
          <w:spacing w:val="-14"/>
        </w:rPr>
        <w:t xml:space="preserve"> </w:t>
      </w:r>
      <w:r>
        <w:t>página</w:t>
      </w:r>
      <w:r>
        <w:rPr>
          <w:spacing w:val="-14"/>
        </w:rPr>
        <w:t xml:space="preserve"> </w:t>
      </w:r>
      <w:r>
        <w:t>eletrônica</w:t>
      </w:r>
      <w:r>
        <w:rPr>
          <w:spacing w:val="-14"/>
        </w:rPr>
        <w:t xml:space="preserve"> </w:t>
      </w:r>
      <w:r>
        <w:t>da</w:t>
      </w:r>
      <w:r>
        <w:rPr>
          <w:spacing w:val="-13"/>
        </w:rPr>
        <w:t xml:space="preserve"> </w:t>
      </w:r>
      <w:r>
        <w:t>UFCG</w:t>
      </w:r>
      <w:r>
        <w:rPr>
          <w:spacing w:val="-17"/>
        </w:rPr>
        <w:t xml:space="preserve"> </w:t>
      </w:r>
      <w:r>
        <w:t>e/ou</w:t>
      </w:r>
      <w:r>
        <w:rPr>
          <w:spacing w:val="-15"/>
        </w:rPr>
        <w:t xml:space="preserve"> </w:t>
      </w:r>
      <w:r>
        <w:t>no</w:t>
      </w:r>
      <w:r>
        <w:rPr>
          <w:spacing w:val="-13"/>
        </w:rPr>
        <w:t xml:space="preserve"> </w:t>
      </w:r>
      <w:r>
        <w:t>processo</w:t>
      </w:r>
      <w:r>
        <w:rPr>
          <w:spacing w:val="-12"/>
        </w:rPr>
        <w:t xml:space="preserve"> </w:t>
      </w:r>
      <w:r>
        <w:t>referente</w:t>
      </w:r>
      <w:r>
        <w:rPr>
          <w:spacing w:val="-14"/>
        </w:rPr>
        <w:t xml:space="preserve"> </w:t>
      </w:r>
      <w:r>
        <w:t>ao</w:t>
      </w:r>
      <w:r>
        <w:rPr>
          <w:spacing w:val="-13"/>
        </w:rPr>
        <w:t xml:space="preserve"> </w:t>
      </w:r>
      <w:r>
        <w:t>concurso</w:t>
      </w:r>
      <w:r>
        <w:rPr>
          <w:spacing w:val="-11"/>
        </w:rPr>
        <w:t xml:space="preserve"> </w:t>
      </w:r>
      <w:r>
        <w:t>no</w:t>
      </w:r>
      <w:r>
        <w:rPr>
          <w:spacing w:val="-15"/>
        </w:rPr>
        <w:t xml:space="preserve"> </w:t>
      </w:r>
      <w:r>
        <w:t>sistema SEI, imediatamente após a conclusão do último</w:t>
      </w:r>
      <w:r>
        <w:rPr>
          <w:spacing w:val="-8"/>
        </w:rPr>
        <w:t xml:space="preserve"> </w:t>
      </w:r>
      <w:r>
        <w:t>sorteio.</w:t>
      </w:r>
    </w:p>
    <w:p>
      <w:pPr>
        <w:pStyle w:val="2"/>
        <w:numPr>
          <w:ilvl w:val="1"/>
          <w:numId w:val="1"/>
        </w:numPr>
        <w:tabs>
          <w:tab w:val="left" w:pos="507"/>
        </w:tabs>
        <w:spacing w:before="1"/>
        <w:ind w:left="506" w:hanging="393"/>
        <w:jc w:val="both"/>
      </w:pPr>
      <w:r>
        <w:t>Da realização da</w:t>
      </w:r>
      <w:r>
        <w:rPr>
          <w:spacing w:val="-3"/>
        </w:rPr>
        <w:t xml:space="preserve"> </w:t>
      </w:r>
      <w:r>
        <w:t>prova:</w:t>
      </w:r>
    </w:p>
    <w:p>
      <w:pPr>
        <w:pStyle w:val="9"/>
        <w:numPr>
          <w:ilvl w:val="2"/>
          <w:numId w:val="1"/>
        </w:numPr>
        <w:tabs>
          <w:tab w:val="left" w:pos="706"/>
        </w:tabs>
        <w:ind w:left="426" w:right="225" w:firstLine="0"/>
      </w:pPr>
      <w:r>
        <w:t>A Prova de Didática ocorrerá online via Google Meet em link disponibilizado pela Comissão de Seleção e divulgado na aba editais da webpage do CH/UFCG (https://</w:t>
      </w:r>
      <w:r>
        <w:fldChar w:fldCharType="begin"/>
      </w:r>
      <w:r>
        <w:instrText xml:space="preserve"> HYPERLINK "http://www.ch.ufcg.edu.br/editais.html)" \h </w:instrText>
      </w:r>
      <w:r>
        <w:fldChar w:fldCharType="separate"/>
      </w:r>
      <w:r>
        <w:t xml:space="preserve">www.ch.ufcg.edu.br/editais.html). </w:t>
      </w:r>
      <w:r>
        <w:fldChar w:fldCharType="end"/>
      </w:r>
      <w:r>
        <w:t>A prova será online para</w:t>
      </w:r>
      <w:r>
        <w:rPr>
          <w:spacing w:val="-8"/>
        </w:rPr>
        <w:t xml:space="preserve"> </w:t>
      </w:r>
      <w:r>
        <w:t>minimizar</w:t>
      </w:r>
      <w:r>
        <w:rPr>
          <w:spacing w:val="-11"/>
        </w:rPr>
        <w:t xml:space="preserve"> </w:t>
      </w:r>
      <w:r>
        <w:t>os</w:t>
      </w:r>
      <w:r>
        <w:rPr>
          <w:spacing w:val="-8"/>
        </w:rPr>
        <w:t xml:space="preserve"> </w:t>
      </w:r>
      <w:r>
        <w:t>riscos</w:t>
      </w:r>
      <w:r>
        <w:rPr>
          <w:spacing w:val="-8"/>
        </w:rPr>
        <w:t xml:space="preserve"> </w:t>
      </w:r>
      <w:r>
        <w:t>de</w:t>
      </w:r>
      <w:r>
        <w:rPr>
          <w:spacing w:val="-10"/>
        </w:rPr>
        <w:t xml:space="preserve"> </w:t>
      </w:r>
      <w:r>
        <w:t>exposição</w:t>
      </w:r>
      <w:r>
        <w:rPr>
          <w:spacing w:val="-8"/>
        </w:rPr>
        <w:t xml:space="preserve"> </w:t>
      </w:r>
      <w:r>
        <w:t>ao</w:t>
      </w:r>
      <w:r>
        <w:rPr>
          <w:spacing w:val="-6"/>
        </w:rPr>
        <w:t xml:space="preserve"> </w:t>
      </w:r>
      <w:r>
        <w:t>Covid-19</w:t>
      </w:r>
      <w:r>
        <w:rPr>
          <w:spacing w:val="-7"/>
        </w:rPr>
        <w:t xml:space="preserve"> </w:t>
      </w:r>
      <w:r>
        <w:t>e</w:t>
      </w:r>
      <w:r>
        <w:rPr>
          <w:spacing w:val="-10"/>
        </w:rPr>
        <w:t xml:space="preserve"> </w:t>
      </w:r>
      <w:r>
        <w:t>também,</w:t>
      </w:r>
      <w:r>
        <w:rPr>
          <w:spacing w:val="-10"/>
        </w:rPr>
        <w:t xml:space="preserve"> </w:t>
      </w:r>
      <w:r>
        <w:t>como</w:t>
      </w:r>
      <w:r>
        <w:rPr>
          <w:spacing w:val="-7"/>
        </w:rPr>
        <w:t xml:space="preserve"> </w:t>
      </w:r>
      <w:r>
        <w:t>forma</w:t>
      </w:r>
      <w:r>
        <w:rPr>
          <w:spacing w:val="-8"/>
        </w:rPr>
        <w:t xml:space="preserve"> </w:t>
      </w:r>
      <w:r>
        <w:t>de</w:t>
      </w:r>
      <w:r>
        <w:rPr>
          <w:spacing w:val="-7"/>
        </w:rPr>
        <w:t xml:space="preserve"> </w:t>
      </w:r>
      <w:r>
        <w:t>testar</w:t>
      </w:r>
      <w:r>
        <w:rPr>
          <w:spacing w:val="-8"/>
        </w:rPr>
        <w:t xml:space="preserve"> </w:t>
      </w:r>
      <w:r>
        <w:t>as</w:t>
      </w:r>
      <w:r>
        <w:rPr>
          <w:spacing w:val="-8"/>
        </w:rPr>
        <w:t xml:space="preserve"> </w:t>
      </w:r>
      <w:r>
        <w:t>habilidades</w:t>
      </w:r>
      <w:r>
        <w:rPr>
          <w:spacing w:val="-8"/>
        </w:rPr>
        <w:t xml:space="preserve"> </w:t>
      </w:r>
      <w:r>
        <w:t>do</w:t>
      </w:r>
      <w:r>
        <w:rPr>
          <w:spacing w:val="-7"/>
        </w:rPr>
        <w:t xml:space="preserve"> </w:t>
      </w:r>
      <w:r>
        <w:t>professor</w:t>
      </w:r>
      <w:r>
        <w:rPr>
          <w:spacing w:val="-7"/>
        </w:rPr>
        <w:t xml:space="preserve"> </w:t>
      </w:r>
      <w:r>
        <w:t>para atuar na modalidade de aulas</w:t>
      </w:r>
      <w:r>
        <w:rPr>
          <w:spacing w:val="-2"/>
        </w:rPr>
        <w:t xml:space="preserve"> </w:t>
      </w:r>
      <w:r>
        <w:t>remotas.</w:t>
      </w:r>
    </w:p>
    <w:p>
      <w:pPr>
        <w:pStyle w:val="9"/>
        <w:numPr>
          <w:ilvl w:val="2"/>
          <w:numId w:val="1"/>
        </w:numPr>
        <w:tabs>
          <w:tab w:val="left" w:pos="672"/>
        </w:tabs>
        <w:spacing w:before="1"/>
        <w:ind w:left="426" w:right="225" w:firstLine="0"/>
      </w:pPr>
      <w:r>
        <w:t>A</w:t>
      </w:r>
      <w:r>
        <w:rPr>
          <w:spacing w:val="-12"/>
        </w:rPr>
        <w:t xml:space="preserve"> </w:t>
      </w:r>
      <w:r>
        <w:t>Prova</w:t>
      </w:r>
      <w:r>
        <w:rPr>
          <w:spacing w:val="-10"/>
        </w:rPr>
        <w:t xml:space="preserve"> </w:t>
      </w:r>
      <w:r>
        <w:t>Didática versará</w:t>
      </w:r>
      <w:r>
        <w:rPr>
          <w:spacing w:val="-8"/>
        </w:rPr>
        <w:t xml:space="preserve"> </w:t>
      </w:r>
      <w:r>
        <w:t>sobre</w:t>
      </w:r>
      <w:r>
        <w:rPr>
          <w:spacing w:val="-10"/>
        </w:rPr>
        <w:t xml:space="preserve"> </w:t>
      </w:r>
      <w:r>
        <w:t>o</w:t>
      </w:r>
      <w:r>
        <w:rPr>
          <w:spacing w:val="-8"/>
        </w:rPr>
        <w:t xml:space="preserve"> </w:t>
      </w:r>
      <w:r>
        <w:t>tema</w:t>
      </w:r>
      <w:r>
        <w:rPr>
          <w:spacing w:val="-10"/>
        </w:rPr>
        <w:t xml:space="preserve"> </w:t>
      </w:r>
      <w:r>
        <w:t>sorteado</w:t>
      </w:r>
      <w:r>
        <w:rPr>
          <w:spacing w:val="-8"/>
        </w:rPr>
        <w:t xml:space="preserve"> </w:t>
      </w:r>
      <w:r>
        <w:t>24</w:t>
      </w:r>
      <w:r>
        <w:rPr>
          <w:spacing w:val="-8"/>
        </w:rPr>
        <w:t xml:space="preserve"> </w:t>
      </w:r>
      <w:r>
        <w:t>horas</w:t>
      </w:r>
      <w:r>
        <w:rPr>
          <w:spacing w:val="-11"/>
        </w:rPr>
        <w:t xml:space="preserve"> </w:t>
      </w:r>
      <w:r>
        <w:t>antes,</w:t>
      </w:r>
      <w:r>
        <w:rPr>
          <w:spacing w:val="-10"/>
        </w:rPr>
        <w:t xml:space="preserve"> </w:t>
      </w:r>
      <w:r>
        <w:t>terá</w:t>
      </w:r>
      <w:r>
        <w:rPr>
          <w:spacing w:val="-11"/>
        </w:rPr>
        <w:t xml:space="preserve"> </w:t>
      </w:r>
      <w:r>
        <w:t>caráter</w:t>
      </w:r>
      <w:r>
        <w:rPr>
          <w:spacing w:val="-10"/>
        </w:rPr>
        <w:t xml:space="preserve"> </w:t>
      </w:r>
      <w:r>
        <w:t>eliminatório</w:t>
      </w:r>
      <w:r>
        <w:rPr>
          <w:spacing w:val="-9"/>
        </w:rPr>
        <w:t xml:space="preserve"> </w:t>
      </w:r>
      <w:r>
        <w:t>e juntamente com a aula prática terão</w:t>
      </w:r>
      <w:r>
        <w:rPr>
          <w:spacing w:val="-8"/>
        </w:rPr>
        <w:t xml:space="preserve"> </w:t>
      </w:r>
      <w:r>
        <w:t>peso</w:t>
      </w:r>
      <w:r>
        <w:rPr>
          <w:spacing w:val="-9"/>
        </w:rPr>
        <w:t xml:space="preserve"> </w:t>
      </w:r>
      <w:r>
        <w:t>6,0</w:t>
      </w:r>
      <w:r>
        <w:rPr>
          <w:spacing w:val="-9"/>
        </w:rPr>
        <w:t xml:space="preserve"> </w:t>
      </w:r>
      <w:r>
        <w:t>(seis).</w:t>
      </w:r>
      <w:r>
        <w:rPr>
          <w:spacing w:val="-8"/>
        </w:rPr>
        <w:t xml:space="preserve"> </w:t>
      </w:r>
      <w:r>
        <w:t>O(a) candidato(a), antes do início da Prova Didática, enviará pela plataforma Google Meet, via link para download, um arquivo com seu Plano de</w:t>
      </w:r>
      <w:r>
        <w:rPr>
          <w:spacing w:val="-4"/>
        </w:rPr>
        <w:t xml:space="preserve"> </w:t>
      </w:r>
      <w:r>
        <w:t>Aula.</w:t>
      </w:r>
    </w:p>
    <w:p>
      <w:pPr>
        <w:pStyle w:val="9"/>
        <w:numPr>
          <w:ilvl w:val="0"/>
          <w:numId w:val="4"/>
        </w:numPr>
        <w:tabs>
          <w:tab w:val="left" w:pos="338"/>
        </w:tabs>
        <w:ind w:left="1134" w:right="223" w:firstLine="0"/>
      </w:pPr>
      <w:r>
        <w:t>A</w:t>
      </w:r>
      <w:r>
        <w:rPr>
          <w:spacing w:val="-3"/>
        </w:rPr>
        <w:t xml:space="preserve"> </w:t>
      </w:r>
      <w:r>
        <w:t>Prova</w:t>
      </w:r>
      <w:r>
        <w:rPr>
          <w:spacing w:val="-3"/>
        </w:rPr>
        <w:t xml:space="preserve"> </w:t>
      </w:r>
      <w:r>
        <w:t>Didática realizar-se-á,</w:t>
      </w:r>
      <w:r>
        <w:rPr>
          <w:spacing w:val="-1"/>
        </w:rPr>
        <w:t xml:space="preserve"> </w:t>
      </w:r>
      <w:r>
        <w:t>a</w:t>
      </w:r>
      <w:r>
        <w:rPr>
          <w:spacing w:val="-3"/>
        </w:rPr>
        <w:t xml:space="preserve"> </w:t>
      </w:r>
      <w:r>
        <w:t>partir das</w:t>
      </w:r>
      <w:r>
        <w:rPr>
          <w:spacing w:val="-3"/>
        </w:rPr>
        <w:t xml:space="preserve"> </w:t>
      </w:r>
      <w:r>
        <w:t>09:00</w:t>
      </w:r>
      <w:r>
        <w:rPr>
          <w:spacing w:val="-2"/>
        </w:rPr>
        <w:t xml:space="preserve"> </w:t>
      </w:r>
      <w:r>
        <w:t>horas,</w:t>
      </w:r>
      <w:r>
        <w:rPr>
          <w:spacing w:val="-1"/>
        </w:rPr>
        <w:t xml:space="preserve"> </w:t>
      </w:r>
      <w:r>
        <w:t>no</w:t>
      </w:r>
      <w:r>
        <w:rPr>
          <w:spacing w:val="-2"/>
        </w:rPr>
        <w:t xml:space="preserve"> </w:t>
      </w:r>
      <w:r>
        <w:t>dia</w:t>
      </w:r>
      <w:r>
        <w:rPr>
          <w:spacing w:val="-4"/>
        </w:rPr>
        <w:t xml:space="preserve"> </w:t>
      </w:r>
      <w:r>
        <w:rPr>
          <w:b/>
        </w:rPr>
        <w:t>28</w:t>
      </w:r>
      <w:r>
        <w:rPr>
          <w:b/>
          <w:spacing w:val="-1"/>
        </w:rPr>
        <w:t xml:space="preserve"> </w:t>
      </w:r>
      <w:r>
        <w:rPr>
          <w:b/>
        </w:rPr>
        <w:t>de</w:t>
      </w:r>
      <w:r>
        <w:rPr>
          <w:b/>
          <w:spacing w:val="-2"/>
        </w:rPr>
        <w:t xml:space="preserve"> </w:t>
      </w:r>
      <w:r>
        <w:rPr>
          <w:b/>
        </w:rPr>
        <w:t>setembro</w:t>
      </w:r>
      <w:r>
        <w:rPr>
          <w:b/>
          <w:spacing w:val="-4"/>
        </w:rPr>
        <w:t xml:space="preserve"> </w:t>
      </w:r>
      <w:r>
        <w:rPr>
          <w:b/>
        </w:rPr>
        <w:t>de</w:t>
      </w:r>
      <w:r>
        <w:rPr>
          <w:b/>
          <w:spacing w:val="-1"/>
        </w:rPr>
        <w:t xml:space="preserve"> </w:t>
      </w:r>
      <w:r>
        <w:rPr>
          <w:b/>
        </w:rPr>
        <w:t>2021</w:t>
      </w:r>
      <w:r>
        <w:t>,</w:t>
      </w:r>
      <w:r>
        <w:rPr>
          <w:spacing w:val="-1"/>
        </w:rPr>
        <w:t xml:space="preserve"> </w:t>
      </w:r>
      <w:r>
        <w:t>na</w:t>
      </w:r>
      <w:r>
        <w:rPr>
          <w:spacing w:val="-2"/>
        </w:rPr>
        <w:t xml:space="preserve"> </w:t>
      </w:r>
      <w:r>
        <w:t>sala</w:t>
      </w:r>
      <w:r>
        <w:rPr>
          <w:spacing w:val="-4"/>
        </w:rPr>
        <w:t xml:space="preserve"> </w:t>
      </w:r>
      <w:r>
        <w:t>virtual</w:t>
      </w:r>
      <w:r>
        <w:rPr>
          <w:spacing w:val="-4"/>
        </w:rPr>
        <w:t xml:space="preserve"> </w:t>
      </w:r>
      <w:r>
        <w:t>cujo</w:t>
      </w:r>
      <w:r>
        <w:rPr>
          <w:spacing w:val="-3"/>
        </w:rPr>
        <w:t xml:space="preserve"> </w:t>
      </w:r>
      <w:r>
        <w:t>link</w:t>
      </w:r>
      <w:r>
        <w:rPr>
          <w:spacing w:val="-1"/>
        </w:rPr>
        <w:t xml:space="preserve"> </w:t>
      </w:r>
      <w:r>
        <w:t>será enviado pela Comissão de Seleção para o email cadastrado pelo candidato no ato da inscrição. Terá duração de 50 (cinquenta) minutos de apresentação, podendo a Comissão de Seleção dispor de um tempo adicional de, no máximo, 15 (quinze) minutos, caso haja necessidade de arguição por parte dos seus</w:t>
      </w:r>
      <w:r>
        <w:rPr>
          <w:spacing w:val="-6"/>
        </w:rPr>
        <w:t xml:space="preserve"> </w:t>
      </w:r>
      <w:r>
        <w:t>membros.</w:t>
      </w:r>
    </w:p>
    <w:p>
      <w:pPr>
        <w:jc w:val="both"/>
        <w:sectPr>
          <w:pgSz w:w="11900" w:h="16850"/>
          <w:pgMar w:top="960" w:right="560" w:bottom="280" w:left="680" w:header="710" w:footer="0" w:gutter="0"/>
          <w:cols w:space="720" w:num="1"/>
        </w:sectPr>
      </w:pPr>
    </w:p>
    <w:p>
      <w:pPr>
        <w:pStyle w:val="5"/>
        <w:spacing w:before="12"/>
        <w:rPr>
          <w:sz w:val="21"/>
        </w:rPr>
      </w:pPr>
    </w:p>
    <w:p>
      <w:pPr>
        <w:pStyle w:val="9"/>
        <w:numPr>
          <w:ilvl w:val="0"/>
          <w:numId w:val="4"/>
        </w:numPr>
        <w:tabs>
          <w:tab w:val="left" w:pos="375"/>
        </w:tabs>
        <w:spacing w:before="56"/>
        <w:ind w:left="1134" w:right="226" w:firstLine="0"/>
      </w:pPr>
      <w:r>
        <w:t>Todos os candidatos deverão estar aptos para acessar a sala virtual desde o início da realização do processo seletivo, e aguardar ser autorizado a entrar na sala pela ordem de apresentação, devendo estar atento a suas mensagens via telefone celular, WhatsApp e</w:t>
      </w:r>
      <w:r>
        <w:rPr>
          <w:spacing w:val="-7"/>
        </w:rPr>
        <w:t xml:space="preserve"> </w:t>
      </w:r>
      <w:r>
        <w:t>E-mail.</w:t>
      </w:r>
    </w:p>
    <w:p>
      <w:pPr>
        <w:pStyle w:val="9"/>
        <w:numPr>
          <w:ilvl w:val="0"/>
          <w:numId w:val="4"/>
        </w:numPr>
        <w:tabs>
          <w:tab w:val="left" w:pos="328"/>
        </w:tabs>
        <w:spacing w:before="22"/>
        <w:ind w:left="1134" w:right="226" w:firstLine="0"/>
      </w:pPr>
      <w:r>
        <w:t>Na ausência de um candidato, a Comissão de Seleção poderá antecipar o chamado do candidato subsequente e assim sucessivamente, até o término de todo o processo.  Estará eliminado do processo o candidato que não se fizer presente no horário chamado pela Comissão.</w:t>
      </w:r>
    </w:p>
    <w:p>
      <w:pPr>
        <w:pStyle w:val="9"/>
        <w:numPr>
          <w:ilvl w:val="0"/>
          <w:numId w:val="4"/>
        </w:numPr>
        <w:tabs>
          <w:tab w:val="left" w:pos="340"/>
        </w:tabs>
        <w:spacing w:before="20"/>
        <w:ind w:left="1134" w:right="224" w:firstLine="0"/>
      </w:pPr>
      <w:r>
        <w:t>Nenhum</w:t>
      </w:r>
      <w:r>
        <w:rPr>
          <w:spacing w:val="-12"/>
        </w:rPr>
        <w:t xml:space="preserve"> </w:t>
      </w:r>
      <w:r>
        <w:t>candidato</w:t>
      </w:r>
      <w:r>
        <w:rPr>
          <w:spacing w:val="-6"/>
        </w:rPr>
        <w:t xml:space="preserve"> </w:t>
      </w:r>
      <w:r>
        <w:t>poderá</w:t>
      </w:r>
      <w:r>
        <w:rPr>
          <w:spacing w:val="-8"/>
        </w:rPr>
        <w:t xml:space="preserve"> </w:t>
      </w:r>
      <w:r>
        <w:t>assistir</w:t>
      </w:r>
      <w:r>
        <w:rPr>
          <w:spacing w:val="-7"/>
        </w:rPr>
        <w:t xml:space="preserve"> </w:t>
      </w:r>
      <w:r>
        <w:t>aos</w:t>
      </w:r>
      <w:r>
        <w:rPr>
          <w:spacing w:val="-10"/>
        </w:rPr>
        <w:t xml:space="preserve"> </w:t>
      </w:r>
      <w:r>
        <w:t>exames</w:t>
      </w:r>
      <w:r>
        <w:rPr>
          <w:spacing w:val="-6"/>
        </w:rPr>
        <w:t xml:space="preserve"> </w:t>
      </w:r>
      <w:r>
        <w:t>dos</w:t>
      </w:r>
      <w:r>
        <w:rPr>
          <w:spacing w:val="-10"/>
        </w:rPr>
        <w:t xml:space="preserve"> </w:t>
      </w:r>
      <w:r>
        <w:t>demais</w:t>
      </w:r>
      <w:r>
        <w:rPr>
          <w:spacing w:val="-10"/>
        </w:rPr>
        <w:t xml:space="preserve"> </w:t>
      </w:r>
      <w:r>
        <w:t>concorrentes. O acesso à sala virtual será autorizado</w:t>
      </w:r>
      <w:r>
        <w:rPr>
          <w:spacing w:val="-8"/>
        </w:rPr>
        <w:t xml:space="preserve"> </w:t>
      </w:r>
      <w:r>
        <w:t>apenas no momento em que o candidato for expressamente convidado pala Comissão de Seleção para a sua</w:t>
      </w:r>
      <w:r>
        <w:rPr>
          <w:spacing w:val="-9"/>
        </w:rPr>
        <w:t xml:space="preserve"> </w:t>
      </w:r>
      <w:r>
        <w:t>apresentação.</w:t>
      </w:r>
    </w:p>
    <w:p>
      <w:pPr>
        <w:pStyle w:val="9"/>
        <w:numPr>
          <w:ilvl w:val="2"/>
          <w:numId w:val="1"/>
        </w:numPr>
        <w:tabs>
          <w:tab w:val="left" w:pos="675"/>
        </w:tabs>
        <w:spacing w:before="1"/>
        <w:ind w:left="567" w:right="269" w:firstLine="0"/>
      </w:pPr>
      <w:r>
        <w:t xml:space="preserve">A atribuição de pontos à Prova Didática aula teórica será com base nos seguintes critérios e suas respectivas pontuações: </w:t>
      </w:r>
    </w:p>
    <w:p>
      <w:pPr>
        <w:tabs>
          <w:tab w:val="left" w:pos="675"/>
        </w:tabs>
        <w:spacing w:before="1"/>
        <w:ind w:right="269"/>
      </w:pPr>
    </w:p>
    <w:p>
      <w:pPr>
        <w:pStyle w:val="9"/>
        <w:tabs>
          <w:tab w:val="left" w:pos="675"/>
        </w:tabs>
        <w:spacing w:before="1"/>
        <w:ind w:left="1418" w:right="269"/>
      </w:pPr>
      <w:r>
        <w:t xml:space="preserve">I </w:t>
      </w:r>
      <w:r>
        <w:rPr>
          <w:rFonts w:ascii="Arial" w:hAnsi="Arial"/>
        </w:rPr>
        <w:t xml:space="preserve">– </w:t>
      </w:r>
      <w:r>
        <w:t>Domínio do tema sorteado (peso</w:t>
      </w:r>
      <w:r>
        <w:rPr>
          <w:spacing w:val="-13"/>
        </w:rPr>
        <w:t xml:space="preserve"> </w:t>
      </w:r>
      <w:r>
        <w:t>4);</w:t>
      </w:r>
    </w:p>
    <w:p>
      <w:pPr>
        <w:pStyle w:val="5"/>
        <w:ind w:left="1418" w:right="3572"/>
      </w:pPr>
      <w:r>
        <w:t xml:space="preserve">II </w:t>
      </w:r>
      <w:r>
        <w:rPr>
          <w:rFonts w:ascii="Arial" w:hAnsi="Arial"/>
        </w:rPr>
        <w:t xml:space="preserve">– </w:t>
      </w:r>
      <w:r>
        <w:t xml:space="preserve">Estrutura coerente com o Plano de Aula (peso 1); </w:t>
      </w:r>
    </w:p>
    <w:p>
      <w:pPr>
        <w:pStyle w:val="5"/>
        <w:ind w:left="1418" w:right="3572"/>
      </w:pPr>
      <w:r>
        <w:t xml:space="preserve">III </w:t>
      </w:r>
      <w:r>
        <w:rPr>
          <w:rFonts w:ascii="Arial" w:hAnsi="Arial"/>
        </w:rPr>
        <w:t xml:space="preserve">– </w:t>
      </w:r>
      <w:r>
        <w:t>Execução do Plano de Aula (peso 1);</w:t>
      </w:r>
    </w:p>
    <w:p>
      <w:pPr>
        <w:pStyle w:val="5"/>
        <w:ind w:left="1418" w:right="3572"/>
      </w:pPr>
      <w:r>
        <w:rPr>
          <w:rFonts w:ascii="Arial" w:hAnsi="Arial"/>
        </w:rPr>
        <w:t xml:space="preserve">IV – </w:t>
      </w:r>
      <w:r>
        <w:t>Clareza e desenvoltura da exposição (peso</w:t>
      </w:r>
      <w:r>
        <w:rPr>
          <w:spacing w:val="-15"/>
        </w:rPr>
        <w:t xml:space="preserve"> </w:t>
      </w:r>
      <w:r>
        <w:t>2);</w:t>
      </w:r>
    </w:p>
    <w:p>
      <w:pPr>
        <w:pStyle w:val="5"/>
        <w:ind w:left="1418" w:right="3572"/>
      </w:pPr>
      <w:r>
        <w:rPr>
          <w:rFonts w:ascii="Arial" w:hAnsi="Arial"/>
        </w:rPr>
        <w:t>V -</w:t>
      </w:r>
      <w:r>
        <w:t xml:space="preserve"> Comunicação e uso de técnicas didáticas (peso</w:t>
      </w:r>
      <w:r>
        <w:rPr>
          <w:spacing w:val="-35"/>
        </w:rPr>
        <w:t xml:space="preserve"> </w:t>
      </w:r>
      <w:r>
        <w:t xml:space="preserve">1); </w:t>
      </w:r>
    </w:p>
    <w:p>
      <w:pPr>
        <w:pStyle w:val="5"/>
        <w:ind w:left="1418" w:right="3572"/>
      </w:pPr>
      <w:r>
        <w:t xml:space="preserve">VI </w:t>
      </w:r>
      <w:r>
        <w:rPr>
          <w:rFonts w:ascii="Arial" w:hAnsi="Arial"/>
        </w:rPr>
        <w:t xml:space="preserve">– </w:t>
      </w:r>
      <w:r>
        <w:t>Cumprimento do tempo de aula (peso</w:t>
      </w:r>
      <w:r>
        <w:rPr>
          <w:spacing w:val="-22"/>
        </w:rPr>
        <w:t xml:space="preserve"> </w:t>
      </w:r>
      <w:r>
        <w:t>1).</w:t>
      </w:r>
    </w:p>
    <w:p>
      <w:pPr>
        <w:pStyle w:val="9"/>
        <w:tabs>
          <w:tab w:val="left" w:pos="290"/>
        </w:tabs>
        <w:spacing w:before="3" w:line="237" w:lineRule="auto"/>
        <w:ind w:right="5750"/>
      </w:pPr>
    </w:p>
    <w:p>
      <w:pPr>
        <w:pStyle w:val="9"/>
        <w:numPr>
          <w:ilvl w:val="2"/>
          <w:numId w:val="1"/>
        </w:numPr>
        <w:tabs>
          <w:tab w:val="left" w:pos="763"/>
        </w:tabs>
        <w:spacing w:before="1"/>
        <w:ind w:left="567" w:right="226" w:firstLine="0"/>
      </w:pPr>
      <w:r>
        <w:t>A prova didática deverá ser avaliada, de modo independente, por cada examinador, mediante o preenchimento de ficha de avaliação. A nota final será a média das notas conferidas pelos examinadores, considerada 01 (uma) casa</w:t>
      </w:r>
      <w:r>
        <w:rPr>
          <w:spacing w:val="-5"/>
        </w:rPr>
        <w:t xml:space="preserve"> </w:t>
      </w:r>
      <w:r>
        <w:t>decimal.</w:t>
      </w:r>
    </w:p>
    <w:p>
      <w:pPr>
        <w:pStyle w:val="9"/>
        <w:numPr>
          <w:ilvl w:val="2"/>
          <w:numId w:val="1"/>
        </w:numPr>
        <w:tabs>
          <w:tab w:val="left" w:pos="684"/>
        </w:tabs>
        <w:spacing w:before="1"/>
        <w:ind w:left="567" w:right="226" w:firstLine="0"/>
        <w:rPr>
          <w:b/>
        </w:rPr>
      </w:pPr>
      <w:r>
        <w:t xml:space="preserve">A Comissão de Seleção atribuirá à Prova Didática nota de 0,0 (zero) a 10,0 (dez). Será considerado aprovado na Prova Didática, o candidato que obtiver média igual ou superior a </w:t>
      </w:r>
      <w:r>
        <w:rPr>
          <w:b/>
        </w:rPr>
        <w:t>7,0</w:t>
      </w:r>
      <w:r>
        <w:rPr>
          <w:b/>
          <w:spacing w:val="-11"/>
        </w:rPr>
        <w:t xml:space="preserve"> </w:t>
      </w:r>
      <w:r>
        <w:rPr>
          <w:b/>
        </w:rPr>
        <w:t>(sete);</w:t>
      </w:r>
    </w:p>
    <w:p>
      <w:pPr>
        <w:pStyle w:val="5"/>
        <w:ind w:left="567" w:right="225"/>
        <w:jc w:val="both"/>
      </w:pPr>
      <w:r>
        <w:rPr>
          <w:b/>
        </w:rPr>
        <w:t xml:space="preserve">5.3.6 </w:t>
      </w:r>
      <w:r>
        <w:t>O candidato deverá enviar, no início da Prova Didática, pela plataforma Google Meet, via link para download, um arquivo com o Plano de Aula, assim como os anexos que pretende utilizar;</w:t>
      </w:r>
    </w:p>
    <w:p>
      <w:pPr>
        <w:pStyle w:val="9"/>
        <w:numPr>
          <w:ilvl w:val="0"/>
          <w:numId w:val="5"/>
        </w:numPr>
        <w:tabs>
          <w:tab w:val="left" w:pos="338"/>
        </w:tabs>
        <w:spacing w:before="1" w:line="268" w:lineRule="exact"/>
        <w:ind w:left="1134"/>
      </w:pPr>
      <w:r>
        <w:t>Os candidatos poderão ser submetidos à arguição dos membros da Comissão de</w:t>
      </w:r>
      <w:r>
        <w:rPr>
          <w:spacing w:val="-8"/>
        </w:rPr>
        <w:t xml:space="preserve"> </w:t>
      </w:r>
      <w:r>
        <w:t>Seleção.</w:t>
      </w:r>
    </w:p>
    <w:p>
      <w:pPr>
        <w:pStyle w:val="9"/>
        <w:numPr>
          <w:ilvl w:val="0"/>
          <w:numId w:val="5"/>
        </w:numPr>
        <w:tabs>
          <w:tab w:val="left" w:pos="338"/>
        </w:tabs>
        <w:spacing w:before="1" w:line="268" w:lineRule="exact"/>
        <w:ind w:left="1134"/>
      </w:pPr>
      <w:r>
        <w:t xml:space="preserve">O resultado desta etapa será publicado, na página (web) do CH/UFCG e no processo SEI no dia </w:t>
      </w:r>
      <w:r>
        <w:rPr>
          <w:b/>
        </w:rPr>
        <w:t>29 de setembro de 2021</w:t>
      </w:r>
      <w:r>
        <w:t>, até às</w:t>
      </w:r>
      <w:r>
        <w:rPr>
          <w:spacing w:val="-5"/>
        </w:rPr>
        <w:t xml:space="preserve"> </w:t>
      </w:r>
      <w:r>
        <w:t>18h.</w:t>
      </w:r>
    </w:p>
    <w:p>
      <w:pPr>
        <w:pStyle w:val="5"/>
      </w:pPr>
    </w:p>
    <w:p>
      <w:pPr>
        <w:pStyle w:val="5"/>
        <w:spacing w:before="7"/>
        <w:rPr>
          <w:sz w:val="19"/>
        </w:rPr>
      </w:pPr>
    </w:p>
    <w:p>
      <w:pPr>
        <w:pStyle w:val="2"/>
        <w:numPr>
          <w:ilvl w:val="0"/>
          <w:numId w:val="1"/>
        </w:numPr>
        <w:tabs>
          <w:tab w:val="left" w:pos="437"/>
        </w:tabs>
        <w:spacing w:before="1"/>
        <w:ind w:left="436" w:hanging="323"/>
        <w:jc w:val="both"/>
      </w:pPr>
      <w:r>
        <w:t>DA PROVA DE</w:t>
      </w:r>
      <w:r>
        <w:rPr>
          <w:spacing w:val="-1"/>
        </w:rPr>
        <w:t xml:space="preserve"> </w:t>
      </w:r>
      <w:r>
        <w:t xml:space="preserve">TÍTULOS: </w:t>
      </w:r>
    </w:p>
    <w:p>
      <w:pPr>
        <w:pStyle w:val="9"/>
        <w:numPr>
          <w:ilvl w:val="1"/>
          <w:numId w:val="1"/>
        </w:numPr>
        <w:tabs>
          <w:tab w:val="left" w:pos="502"/>
        </w:tabs>
        <w:ind w:left="114" w:right="224" w:firstLine="0"/>
      </w:pPr>
      <w:r>
        <w:t>Os</w:t>
      </w:r>
      <w:r>
        <w:rPr>
          <w:spacing w:val="-6"/>
        </w:rPr>
        <w:t xml:space="preserve"> </w:t>
      </w:r>
      <w:r>
        <w:t>candidatos</w:t>
      </w:r>
      <w:r>
        <w:rPr>
          <w:spacing w:val="-8"/>
        </w:rPr>
        <w:t xml:space="preserve"> </w:t>
      </w:r>
      <w:r>
        <w:t>aprovados</w:t>
      </w:r>
      <w:r>
        <w:rPr>
          <w:spacing w:val="-4"/>
        </w:rPr>
        <w:t xml:space="preserve"> </w:t>
      </w:r>
      <w:r>
        <w:t>na</w:t>
      </w:r>
      <w:r>
        <w:rPr>
          <w:spacing w:val="-8"/>
        </w:rPr>
        <w:t xml:space="preserve"> </w:t>
      </w:r>
      <w:r>
        <w:t>Prova</w:t>
      </w:r>
      <w:r>
        <w:rPr>
          <w:spacing w:val="-8"/>
        </w:rPr>
        <w:t xml:space="preserve"> </w:t>
      </w:r>
      <w:r>
        <w:t>Didática</w:t>
      </w:r>
      <w:r>
        <w:rPr>
          <w:spacing w:val="-5"/>
        </w:rPr>
        <w:t xml:space="preserve"> </w:t>
      </w:r>
      <w:r>
        <w:t>terão</w:t>
      </w:r>
      <w:r>
        <w:rPr>
          <w:spacing w:val="-9"/>
        </w:rPr>
        <w:t xml:space="preserve"> </w:t>
      </w:r>
      <w:r>
        <w:t>o</w:t>
      </w:r>
      <w:r>
        <w:rPr>
          <w:spacing w:val="-4"/>
        </w:rPr>
        <w:t xml:space="preserve"> </w:t>
      </w:r>
      <w:r>
        <w:t>prazo</w:t>
      </w:r>
      <w:r>
        <w:rPr>
          <w:spacing w:val="-6"/>
        </w:rPr>
        <w:t xml:space="preserve"> </w:t>
      </w:r>
      <w:r>
        <w:t>máximo</w:t>
      </w:r>
      <w:r>
        <w:rPr>
          <w:spacing w:val="-6"/>
        </w:rPr>
        <w:t xml:space="preserve"> </w:t>
      </w:r>
      <w:r>
        <w:rPr>
          <w:b/>
          <w:spacing w:val="-8"/>
        </w:rPr>
        <w:t xml:space="preserve">das 8h às 12h do dia </w:t>
      </w:r>
      <w:r>
        <w:rPr>
          <w:b/>
        </w:rPr>
        <w:t>05 de outubro de</w:t>
      </w:r>
      <w:r>
        <w:rPr>
          <w:b/>
          <w:spacing w:val="-6"/>
        </w:rPr>
        <w:t xml:space="preserve"> </w:t>
      </w:r>
      <w:r>
        <w:rPr>
          <w:b/>
        </w:rPr>
        <w:t>2021</w:t>
      </w:r>
      <w:r>
        <w:t>, para apresentar fisicamente no Protocolo da Universidade Federal de Campina Grande</w:t>
      </w:r>
      <w:r>
        <w:rPr>
          <w:spacing w:val="-4"/>
        </w:rPr>
        <w:t xml:space="preserve"> </w:t>
      </w:r>
      <w:r>
        <w:t>(campus</w:t>
      </w:r>
      <w:r>
        <w:rPr>
          <w:spacing w:val="-6"/>
        </w:rPr>
        <w:t xml:space="preserve"> </w:t>
      </w:r>
      <w:r>
        <w:t>sede)</w:t>
      </w:r>
      <w:r>
        <w:rPr>
          <w:spacing w:val="-6"/>
        </w:rPr>
        <w:t xml:space="preserve"> </w:t>
      </w:r>
      <w:r>
        <w:t>o</w:t>
      </w:r>
      <w:r>
        <w:rPr>
          <w:spacing w:val="-6"/>
        </w:rPr>
        <w:t xml:space="preserve"> </w:t>
      </w:r>
      <w:r>
        <w:rPr>
          <w:b/>
        </w:rPr>
        <w:t>Currículo</w:t>
      </w:r>
      <w:r>
        <w:rPr>
          <w:b/>
          <w:spacing w:val="-6"/>
        </w:rPr>
        <w:t xml:space="preserve"> </w:t>
      </w:r>
      <w:r>
        <w:rPr>
          <w:b/>
        </w:rPr>
        <w:t>Lattes</w:t>
      </w:r>
      <w:r>
        <w:rPr>
          <w:b/>
          <w:spacing w:val="-6"/>
        </w:rPr>
        <w:t xml:space="preserve"> </w:t>
      </w:r>
      <w:r>
        <w:t>(preferencialmente)</w:t>
      </w:r>
      <w:r>
        <w:rPr>
          <w:spacing w:val="-6"/>
        </w:rPr>
        <w:t xml:space="preserve"> </w:t>
      </w:r>
      <w:r>
        <w:t>ou</w:t>
      </w:r>
      <w:r>
        <w:rPr>
          <w:spacing w:val="-8"/>
        </w:rPr>
        <w:t xml:space="preserve"> </w:t>
      </w:r>
      <w:r>
        <w:rPr>
          <w:b/>
        </w:rPr>
        <w:t>Curriculum</w:t>
      </w:r>
      <w:r>
        <w:rPr>
          <w:b/>
          <w:spacing w:val="-6"/>
        </w:rPr>
        <w:t xml:space="preserve"> </w:t>
      </w:r>
      <w:r>
        <w:rPr>
          <w:b/>
        </w:rPr>
        <w:t>Vitae</w:t>
      </w:r>
      <w:r>
        <w:rPr>
          <w:b/>
          <w:spacing w:val="-5"/>
        </w:rPr>
        <w:t xml:space="preserve"> </w:t>
      </w:r>
      <w:r>
        <w:t>acompanhado</w:t>
      </w:r>
      <w:r>
        <w:rPr>
          <w:spacing w:val="-6"/>
        </w:rPr>
        <w:t xml:space="preserve"> </w:t>
      </w:r>
      <w:r>
        <w:t>da</w:t>
      </w:r>
      <w:r>
        <w:rPr>
          <w:spacing w:val="-5"/>
        </w:rPr>
        <w:t xml:space="preserve"> </w:t>
      </w:r>
      <w:r>
        <w:t>documentação original</w:t>
      </w:r>
      <w:r>
        <w:rPr>
          <w:spacing w:val="-4"/>
        </w:rPr>
        <w:t xml:space="preserve"> </w:t>
      </w:r>
      <w:r>
        <w:t>para</w:t>
      </w:r>
      <w:r>
        <w:rPr>
          <w:spacing w:val="-4"/>
        </w:rPr>
        <w:t xml:space="preserve"> </w:t>
      </w:r>
      <w:r>
        <w:t>conferência</w:t>
      </w:r>
      <w:r>
        <w:rPr>
          <w:spacing w:val="-4"/>
        </w:rPr>
        <w:t xml:space="preserve"> </w:t>
      </w:r>
      <w:r>
        <w:t>de</w:t>
      </w:r>
      <w:r>
        <w:rPr>
          <w:spacing w:val="-2"/>
        </w:rPr>
        <w:t xml:space="preserve"> </w:t>
      </w:r>
      <w:r>
        <w:t>autenticidade da</w:t>
      </w:r>
      <w:r>
        <w:rPr>
          <w:spacing w:val="-6"/>
        </w:rPr>
        <w:t xml:space="preserve"> </w:t>
      </w:r>
      <w:r>
        <w:t>documentação</w:t>
      </w:r>
      <w:r>
        <w:rPr>
          <w:spacing w:val="-3"/>
        </w:rPr>
        <w:t xml:space="preserve"> </w:t>
      </w:r>
      <w:r>
        <w:t>já</w:t>
      </w:r>
      <w:r>
        <w:rPr>
          <w:spacing w:val="-3"/>
        </w:rPr>
        <w:t xml:space="preserve"> </w:t>
      </w:r>
      <w:r>
        <w:t>anexada</w:t>
      </w:r>
      <w:r>
        <w:rPr>
          <w:spacing w:val="-5"/>
        </w:rPr>
        <w:t xml:space="preserve"> </w:t>
      </w:r>
      <w:r>
        <w:t>de</w:t>
      </w:r>
      <w:r>
        <w:rPr>
          <w:spacing w:val="-4"/>
        </w:rPr>
        <w:t xml:space="preserve"> </w:t>
      </w:r>
      <w:r>
        <w:t>forma virtual no sistema SEI;</w:t>
      </w:r>
    </w:p>
    <w:p>
      <w:pPr>
        <w:pStyle w:val="9"/>
        <w:tabs>
          <w:tab w:val="left" w:pos="502"/>
        </w:tabs>
        <w:ind w:right="224"/>
      </w:pPr>
    </w:p>
    <w:p>
      <w:pPr>
        <w:pStyle w:val="9"/>
        <w:numPr>
          <w:ilvl w:val="1"/>
          <w:numId w:val="1"/>
        </w:numPr>
        <w:tabs>
          <w:tab w:val="left" w:pos="504"/>
        </w:tabs>
        <w:spacing w:before="1"/>
        <w:ind w:left="114" w:right="223" w:firstLine="0"/>
      </w:pPr>
      <w:r>
        <w:t>A</w:t>
      </w:r>
      <w:r>
        <w:rPr>
          <w:spacing w:val="-7"/>
        </w:rPr>
        <w:t xml:space="preserve"> </w:t>
      </w:r>
      <w:r>
        <w:t>pontuação</w:t>
      </w:r>
      <w:r>
        <w:rPr>
          <w:spacing w:val="-7"/>
        </w:rPr>
        <w:t xml:space="preserve"> </w:t>
      </w:r>
      <w:r>
        <w:t>obtida</w:t>
      </w:r>
      <w:r>
        <w:rPr>
          <w:spacing w:val="-6"/>
        </w:rPr>
        <w:t xml:space="preserve"> </w:t>
      </w:r>
      <w:r>
        <w:t>pelo</w:t>
      </w:r>
      <w:r>
        <w:rPr>
          <w:spacing w:val="-4"/>
        </w:rPr>
        <w:t xml:space="preserve"> </w:t>
      </w:r>
      <w:r>
        <w:t>candidato</w:t>
      </w:r>
      <w:r>
        <w:rPr>
          <w:spacing w:val="-5"/>
        </w:rPr>
        <w:t xml:space="preserve"> </w:t>
      </w:r>
      <w:r>
        <w:t>no</w:t>
      </w:r>
      <w:r>
        <w:rPr>
          <w:spacing w:val="-4"/>
        </w:rPr>
        <w:t xml:space="preserve"> </w:t>
      </w:r>
      <w:r>
        <w:t>exame</w:t>
      </w:r>
      <w:r>
        <w:rPr>
          <w:spacing w:val="-5"/>
        </w:rPr>
        <w:t xml:space="preserve"> </w:t>
      </w:r>
      <w:r>
        <w:t>de</w:t>
      </w:r>
      <w:r>
        <w:rPr>
          <w:spacing w:val="-5"/>
        </w:rPr>
        <w:t xml:space="preserve"> </w:t>
      </w:r>
      <w:r>
        <w:t>títulos</w:t>
      </w:r>
      <w:r>
        <w:rPr>
          <w:spacing w:val="-6"/>
        </w:rPr>
        <w:t xml:space="preserve"> </w:t>
      </w:r>
      <w:r>
        <w:t>(Ptc)</w:t>
      </w:r>
      <w:r>
        <w:rPr>
          <w:spacing w:val="-5"/>
        </w:rPr>
        <w:t xml:space="preserve"> </w:t>
      </w:r>
      <w:r>
        <w:t>deverá</w:t>
      </w:r>
      <w:r>
        <w:rPr>
          <w:spacing w:val="-6"/>
        </w:rPr>
        <w:t xml:space="preserve"> </w:t>
      </w:r>
      <w:r>
        <w:t>ser</w:t>
      </w:r>
      <w:r>
        <w:rPr>
          <w:spacing w:val="-5"/>
        </w:rPr>
        <w:t xml:space="preserve"> </w:t>
      </w:r>
      <w:r>
        <w:t>convertida</w:t>
      </w:r>
      <w:r>
        <w:rPr>
          <w:spacing w:val="-6"/>
        </w:rPr>
        <w:t xml:space="preserve"> </w:t>
      </w:r>
      <w:r>
        <w:t>para</w:t>
      </w:r>
      <w:r>
        <w:rPr>
          <w:spacing w:val="-6"/>
        </w:rPr>
        <w:t xml:space="preserve"> </w:t>
      </w:r>
      <w:r>
        <w:t>uma</w:t>
      </w:r>
      <w:r>
        <w:rPr>
          <w:spacing w:val="-6"/>
        </w:rPr>
        <w:t xml:space="preserve"> </w:t>
      </w:r>
      <w:r>
        <w:t>nota</w:t>
      </w:r>
      <w:r>
        <w:rPr>
          <w:spacing w:val="-5"/>
        </w:rPr>
        <w:t xml:space="preserve"> </w:t>
      </w:r>
      <w:r>
        <w:t>(Nc)</w:t>
      </w:r>
      <w:r>
        <w:rPr>
          <w:spacing w:val="-5"/>
        </w:rPr>
        <w:t xml:space="preserve"> </w:t>
      </w:r>
      <w:r>
        <w:t>que</w:t>
      </w:r>
      <w:r>
        <w:rPr>
          <w:spacing w:val="-5"/>
        </w:rPr>
        <w:t xml:space="preserve"> </w:t>
      </w:r>
      <w:r>
        <w:t>terá peso 4,0 (quatro). Atribuir-se-á nota 10 (dez) ao candidato com maior pontuação no exame de títulos (Mpt) e as demais notas (Nc) deverão ser calculadas por regra de três simples tendo por base a nota da maior pontuação. Ex.: Nc(A)= Ptc(A)x10 /</w:t>
      </w:r>
      <w:r>
        <w:rPr>
          <w:spacing w:val="-4"/>
        </w:rPr>
        <w:t xml:space="preserve"> </w:t>
      </w:r>
      <w:r>
        <w:t>Mpt</w:t>
      </w:r>
    </w:p>
    <w:p>
      <w:pPr>
        <w:tabs>
          <w:tab w:val="left" w:pos="504"/>
        </w:tabs>
        <w:spacing w:before="1"/>
        <w:ind w:right="223"/>
      </w:pPr>
    </w:p>
    <w:p>
      <w:pPr>
        <w:pStyle w:val="5"/>
        <w:spacing w:line="268" w:lineRule="exact"/>
        <w:ind w:left="114"/>
      </w:pPr>
      <w:r>
        <w:t>Onde:</w:t>
      </w:r>
    </w:p>
    <w:p>
      <w:pPr>
        <w:pStyle w:val="5"/>
        <w:ind w:left="114"/>
      </w:pPr>
      <w:r>
        <w:t>A: Candidato</w:t>
      </w:r>
    </w:p>
    <w:p>
      <w:pPr>
        <w:pStyle w:val="5"/>
        <w:spacing w:before="1"/>
        <w:ind w:left="114"/>
      </w:pPr>
      <w:r>
        <w:t>Nc: Nota do candidato;</w:t>
      </w:r>
    </w:p>
    <w:p>
      <w:pPr>
        <w:pStyle w:val="5"/>
        <w:ind w:left="114" w:right="7011"/>
      </w:pPr>
      <w:r>
        <w:t>Ptc: Pontuação de títulos do candidato; Mpt: Maior pontuação de títulos.</w:t>
      </w:r>
    </w:p>
    <w:p>
      <w:pPr>
        <w:pStyle w:val="5"/>
        <w:ind w:left="114" w:right="7011"/>
      </w:pPr>
    </w:p>
    <w:p>
      <w:pPr>
        <w:pStyle w:val="9"/>
        <w:numPr>
          <w:ilvl w:val="1"/>
          <w:numId w:val="1"/>
        </w:numPr>
        <w:tabs>
          <w:tab w:val="left" w:pos="516"/>
        </w:tabs>
        <w:ind w:left="114" w:right="225" w:firstLine="0"/>
      </w:pPr>
      <w:r>
        <w:t>Os títulos obtidos no exterior, somente serão aceitos com revalidação e reconhecimento no Brasil nos termos do</w:t>
      </w:r>
      <w:r>
        <w:rPr>
          <w:spacing w:val="-10"/>
        </w:rPr>
        <w:t xml:space="preserve"> </w:t>
      </w:r>
      <w:r>
        <w:t>que</w:t>
      </w:r>
      <w:r>
        <w:rPr>
          <w:spacing w:val="-12"/>
        </w:rPr>
        <w:t xml:space="preserve"> </w:t>
      </w:r>
      <w:r>
        <w:t>estabelece</w:t>
      </w:r>
      <w:r>
        <w:rPr>
          <w:spacing w:val="-12"/>
        </w:rPr>
        <w:t xml:space="preserve"> </w:t>
      </w:r>
      <w:r>
        <w:t>a</w:t>
      </w:r>
      <w:r>
        <w:rPr>
          <w:spacing w:val="-13"/>
        </w:rPr>
        <w:t xml:space="preserve"> </w:t>
      </w:r>
      <w:r>
        <w:t>LDB</w:t>
      </w:r>
      <w:r>
        <w:rPr>
          <w:spacing w:val="-14"/>
        </w:rPr>
        <w:t xml:space="preserve"> </w:t>
      </w:r>
      <w:r>
        <w:t>em</w:t>
      </w:r>
      <w:r>
        <w:rPr>
          <w:spacing w:val="-11"/>
        </w:rPr>
        <w:t xml:space="preserve"> </w:t>
      </w:r>
      <w:r>
        <w:t>seu</w:t>
      </w:r>
      <w:r>
        <w:rPr>
          <w:spacing w:val="-11"/>
        </w:rPr>
        <w:t xml:space="preserve"> </w:t>
      </w:r>
      <w:r>
        <w:t>art.</w:t>
      </w:r>
      <w:r>
        <w:rPr>
          <w:spacing w:val="-13"/>
        </w:rPr>
        <w:t xml:space="preserve"> </w:t>
      </w:r>
      <w:r>
        <w:t>48,</w:t>
      </w:r>
      <w:r>
        <w:rPr>
          <w:spacing w:val="-14"/>
        </w:rPr>
        <w:t xml:space="preserve"> </w:t>
      </w:r>
      <w:r>
        <w:t>§</w:t>
      </w:r>
      <w:r>
        <w:rPr>
          <w:spacing w:val="-15"/>
        </w:rPr>
        <w:t xml:space="preserve"> </w:t>
      </w:r>
      <w:r>
        <w:t>3º,</w:t>
      </w:r>
      <w:r>
        <w:rPr>
          <w:spacing w:val="-13"/>
        </w:rPr>
        <w:t xml:space="preserve"> </w:t>
      </w:r>
      <w:r>
        <w:t>bem</w:t>
      </w:r>
      <w:r>
        <w:rPr>
          <w:spacing w:val="-9"/>
        </w:rPr>
        <w:t xml:space="preserve"> </w:t>
      </w:r>
      <w:r>
        <w:t>como</w:t>
      </w:r>
      <w:r>
        <w:rPr>
          <w:spacing w:val="-12"/>
        </w:rPr>
        <w:t xml:space="preserve"> </w:t>
      </w:r>
      <w:r>
        <w:t>as</w:t>
      </w:r>
      <w:r>
        <w:rPr>
          <w:spacing w:val="-13"/>
        </w:rPr>
        <w:t xml:space="preserve"> </w:t>
      </w:r>
      <w:r>
        <w:t>Resoluções</w:t>
      </w:r>
      <w:r>
        <w:rPr>
          <w:spacing w:val="-10"/>
        </w:rPr>
        <w:t xml:space="preserve"> </w:t>
      </w:r>
      <w:r>
        <w:t>CNE/CES</w:t>
      </w:r>
      <w:r>
        <w:rPr>
          <w:spacing w:val="-15"/>
        </w:rPr>
        <w:t xml:space="preserve"> </w:t>
      </w:r>
      <w:r>
        <w:t>n°</w:t>
      </w:r>
      <w:r>
        <w:rPr>
          <w:spacing w:val="-11"/>
        </w:rPr>
        <w:t xml:space="preserve"> </w:t>
      </w:r>
      <w:r>
        <w:t>002/2001</w:t>
      </w:r>
      <w:r>
        <w:rPr>
          <w:spacing w:val="-12"/>
        </w:rPr>
        <w:t xml:space="preserve"> </w:t>
      </w:r>
      <w:r>
        <w:t>e</w:t>
      </w:r>
      <w:r>
        <w:rPr>
          <w:spacing w:val="-10"/>
        </w:rPr>
        <w:t xml:space="preserve"> </w:t>
      </w:r>
      <w:r>
        <w:t>CNE/CES</w:t>
      </w:r>
      <w:r>
        <w:rPr>
          <w:spacing w:val="-13"/>
        </w:rPr>
        <w:t xml:space="preserve"> </w:t>
      </w:r>
      <w:r>
        <w:t>nº</w:t>
      </w:r>
      <w:r>
        <w:rPr>
          <w:spacing w:val="-15"/>
        </w:rPr>
        <w:t xml:space="preserve"> </w:t>
      </w:r>
      <w:r>
        <w:t>002/2005.</w:t>
      </w:r>
    </w:p>
    <w:p>
      <w:pPr>
        <w:pStyle w:val="9"/>
        <w:numPr>
          <w:ilvl w:val="1"/>
          <w:numId w:val="1"/>
        </w:numPr>
        <w:tabs>
          <w:tab w:val="left" w:pos="533"/>
        </w:tabs>
        <w:spacing w:before="1"/>
        <w:ind w:left="114" w:right="225" w:firstLine="0"/>
      </w:pPr>
      <w:r>
        <w:t>A Prova de Títulos terá caráter classificatório apenas, com peso 4,0 (quatro), será com base nos seguintes critérios</w:t>
      </w:r>
      <w:r>
        <w:rPr>
          <w:spacing w:val="-5"/>
        </w:rPr>
        <w:t xml:space="preserve"> </w:t>
      </w:r>
      <w:r>
        <w:t>e</w:t>
      </w:r>
      <w:r>
        <w:rPr>
          <w:spacing w:val="-5"/>
        </w:rPr>
        <w:t xml:space="preserve"> </w:t>
      </w:r>
      <w:r>
        <w:t>suas</w:t>
      </w:r>
      <w:r>
        <w:rPr>
          <w:spacing w:val="-6"/>
        </w:rPr>
        <w:t xml:space="preserve"> </w:t>
      </w:r>
      <w:r>
        <w:t>respectivas</w:t>
      </w:r>
      <w:r>
        <w:rPr>
          <w:spacing w:val="-8"/>
        </w:rPr>
        <w:t xml:space="preserve"> </w:t>
      </w:r>
      <w:r>
        <w:t>pontuações</w:t>
      </w:r>
      <w:r>
        <w:rPr>
          <w:spacing w:val="-9"/>
        </w:rPr>
        <w:t xml:space="preserve"> </w:t>
      </w:r>
      <w:r>
        <w:t>previstas</w:t>
      </w:r>
      <w:r>
        <w:rPr>
          <w:spacing w:val="-5"/>
        </w:rPr>
        <w:t xml:space="preserve"> </w:t>
      </w:r>
      <w:r>
        <w:t>na</w:t>
      </w:r>
      <w:r>
        <w:rPr>
          <w:spacing w:val="-6"/>
        </w:rPr>
        <w:t xml:space="preserve"> </w:t>
      </w:r>
      <w:r>
        <w:t>Resolução</w:t>
      </w:r>
      <w:r>
        <w:rPr>
          <w:spacing w:val="-8"/>
        </w:rPr>
        <w:t xml:space="preserve"> </w:t>
      </w:r>
      <w:r>
        <w:t>N°</w:t>
      </w:r>
      <w:r>
        <w:rPr>
          <w:spacing w:val="-6"/>
        </w:rPr>
        <w:t xml:space="preserve"> </w:t>
      </w:r>
      <w:r>
        <w:t>06/2016</w:t>
      </w:r>
      <w:r>
        <w:rPr>
          <w:spacing w:val="-4"/>
        </w:rPr>
        <w:t xml:space="preserve"> </w:t>
      </w:r>
      <w:r>
        <w:t>da</w:t>
      </w:r>
      <w:r>
        <w:rPr>
          <w:spacing w:val="-5"/>
        </w:rPr>
        <w:t xml:space="preserve"> </w:t>
      </w:r>
      <w:r>
        <w:t>Câmara</w:t>
      </w:r>
      <w:r>
        <w:rPr>
          <w:spacing w:val="-6"/>
        </w:rPr>
        <w:t xml:space="preserve"> </w:t>
      </w:r>
      <w:r>
        <w:t>Superior</w:t>
      </w:r>
      <w:r>
        <w:rPr>
          <w:spacing w:val="-6"/>
        </w:rPr>
        <w:t xml:space="preserve"> </w:t>
      </w:r>
      <w:r>
        <w:t>de</w:t>
      </w:r>
      <w:r>
        <w:rPr>
          <w:spacing w:val="-8"/>
        </w:rPr>
        <w:t xml:space="preserve"> </w:t>
      </w:r>
      <w:r>
        <w:t>Pós-graduação</w:t>
      </w:r>
      <w:r>
        <w:rPr>
          <w:spacing w:val="-8"/>
        </w:rPr>
        <w:t xml:space="preserve"> </w:t>
      </w:r>
      <w:r>
        <w:t>da UFCG, tendo como referência a Tabela de Pontos para Avaliação de Títulos da Resolução N° 04/2014, da Câmara Superior de Gestão Administrativo-Financeira da UFCG. Tabela no Anexo II deste</w:t>
      </w:r>
      <w:r>
        <w:rPr>
          <w:spacing w:val="-9"/>
        </w:rPr>
        <w:t xml:space="preserve"> </w:t>
      </w:r>
      <w:r>
        <w:t>edital.</w:t>
      </w:r>
    </w:p>
    <w:p>
      <w:pPr>
        <w:jc w:val="both"/>
        <w:sectPr>
          <w:pgSz w:w="11900" w:h="16850"/>
          <w:pgMar w:top="960" w:right="560" w:bottom="280" w:left="680" w:header="710" w:footer="0" w:gutter="0"/>
          <w:cols w:space="720" w:num="1"/>
        </w:sectPr>
      </w:pPr>
    </w:p>
    <w:p>
      <w:pPr>
        <w:pStyle w:val="5"/>
        <w:spacing w:before="2"/>
      </w:pPr>
    </w:p>
    <w:p>
      <w:pPr>
        <w:pStyle w:val="2"/>
        <w:numPr>
          <w:ilvl w:val="0"/>
          <w:numId w:val="1"/>
        </w:numPr>
        <w:tabs>
          <w:tab w:val="left" w:pos="437"/>
        </w:tabs>
        <w:spacing w:before="56"/>
        <w:ind w:left="436" w:hanging="323"/>
      </w:pPr>
      <w:r>
        <w:t>CRONOGRAMA:</w:t>
      </w:r>
    </w:p>
    <w:p>
      <w:pPr>
        <w:pStyle w:val="5"/>
        <w:spacing w:before="9"/>
        <w:rPr>
          <w:b/>
          <w:sz w:val="19"/>
        </w:rPr>
      </w:pPr>
    </w:p>
    <w:tbl>
      <w:tblPr>
        <w:tblStyle w:val="8"/>
        <w:tblW w:w="0" w:type="auto"/>
        <w:tblInd w:w="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1"/>
        <w:gridCol w:w="2206"/>
        <w:gridCol w:w="2136"/>
        <w:gridCol w:w="3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261" w:type="dxa"/>
            <w:tcBorders>
              <w:bottom w:val="single" w:color="000000" w:sz="6" w:space="0"/>
            </w:tcBorders>
          </w:tcPr>
          <w:p>
            <w:pPr>
              <w:pStyle w:val="10"/>
              <w:spacing w:before="81"/>
              <w:ind w:left="573"/>
              <w:rPr>
                <w:b/>
                <w:sz w:val="18"/>
              </w:rPr>
            </w:pPr>
            <w:r>
              <w:rPr>
                <w:b/>
                <w:sz w:val="18"/>
              </w:rPr>
              <w:t>Discriminação</w:t>
            </w:r>
          </w:p>
        </w:tc>
        <w:tc>
          <w:tcPr>
            <w:tcW w:w="2206" w:type="dxa"/>
            <w:tcBorders>
              <w:bottom w:val="single" w:color="000000" w:sz="6" w:space="0"/>
            </w:tcBorders>
          </w:tcPr>
          <w:p>
            <w:pPr>
              <w:pStyle w:val="10"/>
              <w:spacing w:before="81"/>
              <w:ind w:left="121" w:right="113"/>
              <w:jc w:val="center"/>
              <w:rPr>
                <w:b/>
                <w:sz w:val="18"/>
              </w:rPr>
            </w:pPr>
            <w:r>
              <w:rPr>
                <w:b/>
                <w:sz w:val="18"/>
              </w:rPr>
              <w:t>Datas</w:t>
            </w:r>
          </w:p>
        </w:tc>
        <w:tc>
          <w:tcPr>
            <w:tcW w:w="2136" w:type="dxa"/>
            <w:tcBorders>
              <w:bottom w:val="single" w:color="000000" w:sz="6" w:space="0"/>
            </w:tcBorders>
          </w:tcPr>
          <w:p>
            <w:pPr>
              <w:pStyle w:val="10"/>
              <w:spacing w:before="81"/>
              <w:ind w:left="735" w:right="731"/>
              <w:jc w:val="center"/>
              <w:rPr>
                <w:b/>
                <w:sz w:val="18"/>
              </w:rPr>
            </w:pPr>
            <w:r>
              <w:rPr>
                <w:b/>
                <w:sz w:val="18"/>
              </w:rPr>
              <w:t>Horário</w:t>
            </w:r>
          </w:p>
        </w:tc>
        <w:tc>
          <w:tcPr>
            <w:tcW w:w="3706" w:type="dxa"/>
            <w:tcBorders>
              <w:bottom w:val="single" w:color="000000" w:sz="6" w:space="0"/>
            </w:tcBorders>
          </w:tcPr>
          <w:p>
            <w:pPr>
              <w:pStyle w:val="10"/>
              <w:spacing w:before="81"/>
              <w:ind w:left="1616" w:right="1610"/>
              <w:jc w:val="center"/>
              <w:rPr>
                <w:b/>
                <w:sz w:val="18"/>
              </w:rPr>
            </w:pPr>
            <w:r>
              <w:rPr>
                <w:b/>
                <w:sz w:val="18"/>
              </w:rPr>
              <w:t>Local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261" w:type="dxa"/>
            <w:tcBorders>
              <w:top w:val="single" w:color="000000" w:sz="6" w:space="0"/>
              <w:bottom w:val="single" w:color="000000" w:sz="6" w:space="0"/>
            </w:tcBorders>
          </w:tcPr>
          <w:p>
            <w:pPr>
              <w:pStyle w:val="10"/>
              <w:spacing w:before="3"/>
              <w:rPr>
                <w:rFonts w:ascii="Carlito"/>
                <w:b/>
              </w:rPr>
            </w:pPr>
          </w:p>
          <w:p>
            <w:pPr>
              <w:pStyle w:val="10"/>
              <w:ind w:left="78"/>
              <w:rPr>
                <w:sz w:val="18"/>
              </w:rPr>
            </w:pPr>
            <w:r>
              <w:rPr>
                <w:sz w:val="18"/>
              </w:rPr>
              <w:t>Divulgação do Edital</w:t>
            </w:r>
          </w:p>
        </w:tc>
        <w:tc>
          <w:tcPr>
            <w:tcW w:w="2206" w:type="dxa"/>
            <w:tcBorders>
              <w:top w:val="single" w:color="000000" w:sz="6" w:space="0"/>
              <w:bottom w:val="single" w:color="000000" w:sz="6" w:space="0"/>
            </w:tcBorders>
          </w:tcPr>
          <w:p>
            <w:pPr>
              <w:pStyle w:val="10"/>
              <w:spacing w:before="8"/>
              <w:rPr>
                <w:rFonts w:ascii="Carlito"/>
                <w:b/>
              </w:rPr>
            </w:pPr>
          </w:p>
          <w:p>
            <w:pPr>
              <w:pStyle w:val="10"/>
              <w:ind w:left="123" w:right="113"/>
              <w:jc w:val="center"/>
              <w:rPr>
                <w:b/>
                <w:sz w:val="18"/>
              </w:rPr>
            </w:pPr>
            <w:r>
              <w:rPr>
                <w:b/>
                <w:sz w:val="18"/>
              </w:rPr>
              <w:t>23 de agosto de 2021</w:t>
            </w:r>
          </w:p>
          <w:p>
            <w:pPr>
              <w:pStyle w:val="10"/>
              <w:ind w:left="123" w:right="113"/>
              <w:jc w:val="center"/>
              <w:rPr>
                <w:b/>
                <w:sz w:val="18"/>
              </w:rPr>
            </w:pPr>
          </w:p>
        </w:tc>
        <w:tc>
          <w:tcPr>
            <w:tcW w:w="2136" w:type="dxa"/>
            <w:tcBorders>
              <w:top w:val="single" w:color="000000" w:sz="6" w:space="0"/>
              <w:bottom w:val="single" w:color="000000" w:sz="6" w:space="0"/>
            </w:tcBorders>
          </w:tcPr>
          <w:p>
            <w:pPr>
              <w:pStyle w:val="10"/>
              <w:spacing w:before="8"/>
              <w:rPr>
                <w:rFonts w:ascii="Carlito"/>
                <w:b/>
              </w:rPr>
            </w:pPr>
          </w:p>
          <w:p>
            <w:pPr>
              <w:pStyle w:val="10"/>
              <w:ind w:left="735" w:right="727"/>
              <w:jc w:val="center"/>
              <w:rPr>
                <w:b/>
                <w:sz w:val="18"/>
              </w:rPr>
            </w:pPr>
            <w:r>
              <w:rPr>
                <w:b/>
                <w:sz w:val="18"/>
              </w:rPr>
              <w:t>---</w:t>
            </w:r>
          </w:p>
        </w:tc>
        <w:tc>
          <w:tcPr>
            <w:tcW w:w="3706" w:type="dxa"/>
            <w:tcBorders>
              <w:top w:val="single" w:color="000000" w:sz="6" w:space="0"/>
              <w:bottom w:val="single" w:color="000000" w:sz="6" w:space="0"/>
            </w:tcBorders>
          </w:tcPr>
          <w:p>
            <w:pPr>
              <w:pStyle w:val="10"/>
              <w:spacing w:before="169"/>
              <w:ind w:left="79" w:right="1092"/>
              <w:rPr>
                <w:sz w:val="18"/>
              </w:rPr>
            </w:pPr>
            <w:r>
              <w:rPr>
                <w:sz w:val="18"/>
              </w:rPr>
              <w:t>https://portal.ufcg.edu.br/editais-e- comunicacoes.html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2261" w:type="dxa"/>
            <w:tcBorders>
              <w:top w:val="single" w:color="000000" w:sz="6" w:space="0"/>
              <w:bottom w:val="single" w:color="000000" w:sz="6" w:space="0"/>
            </w:tcBorders>
          </w:tcPr>
          <w:p>
            <w:pPr>
              <w:pStyle w:val="10"/>
              <w:rPr>
                <w:rFonts w:ascii="Carlito"/>
                <w:b/>
                <w:sz w:val="20"/>
              </w:rPr>
            </w:pPr>
          </w:p>
          <w:p>
            <w:pPr>
              <w:pStyle w:val="10"/>
              <w:spacing w:before="7"/>
              <w:rPr>
                <w:rFonts w:ascii="Carlito"/>
                <w:b/>
                <w:sz w:val="18"/>
              </w:rPr>
            </w:pPr>
          </w:p>
          <w:p>
            <w:pPr>
              <w:pStyle w:val="10"/>
              <w:ind w:left="78"/>
              <w:rPr>
                <w:sz w:val="18"/>
              </w:rPr>
            </w:pPr>
            <w:r>
              <w:rPr>
                <w:sz w:val="18"/>
              </w:rPr>
              <w:t>Inscrições</w:t>
            </w:r>
          </w:p>
        </w:tc>
        <w:tc>
          <w:tcPr>
            <w:tcW w:w="2206" w:type="dxa"/>
            <w:tcBorders>
              <w:top w:val="single" w:color="000000" w:sz="6" w:space="0"/>
              <w:bottom w:val="single" w:color="000000" w:sz="6" w:space="0"/>
            </w:tcBorders>
          </w:tcPr>
          <w:p>
            <w:pPr>
              <w:pStyle w:val="10"/>
              <w:rPr>
                <w:rFonts w:ascii="Carlito"/>
                <w:b/>
                <w:sz w:val="20"/>
              </w:rPr>
            </w:pPr>
          </w:p>
          <w:p>
            <w:pPr>
              <w:pStyle w:val="10"/>
              <w:spacing w:line="207" w:lineRule="exact"/>
              <w:jc w:val="center"/>
              <w:rPr>
                <w:b/>
                <w:sz w:val="18"/>
              </w:rPr>
            </w:pPr>
            <w:r>
              <w:rPr>
                <w:b/>
                <w:sz w:val="18"/>
              </w:rPr>
              <w:t>08, 09 e 10 de setembro de 2021</w:t>
            </w:r>
          </w:p>
          <w:p>
            <w:pPr>
              <w:pStyle w:val="10"/>
              <w:spacing w:line="207" w:lineRule="exact"/>
              <w:jc w:val="center"/>
              <w:rPr>
                <w:b/>
                <w:sz w:val="18"/>
              </w:rPr>
            </w:pPr>
          </w:p>
        </w:tc>
        <w:tc>
          <w:tcPr>
            <w:tcW w:w="2136" w:type="dxa"/>
            <w:tcBorders>
              <w:top w:val="single" w:color="000000" w:sz="6" w:space="0"/>
              <w:bottom w:val="single" w:color="000000" w:sz="6" w:space="0"/>
            </w:tcBorders>
          </w:tcPr>
          <w:p>
            <w:pPr>
              <w:pStyle w:val="10"/>
              <w:rPr>
                <w:rFonts w:ascii="Carlito"/>
                <w:b/>
                <w:sz w:val="20"/>
              </w:rPr>
            </w:pPr>
          </w:p>
          <w:p>
            <w:pPr>
              <w:pStyle w:val="10"/>
              <w:spacing w:before="7"/>
              <w:rPr>
                <w:rFonts w:ascii="Carlito"/>
                <w:b/>
                <w:sz w:val="18"/>
              </w:rPr>
            </w:pPr>
          </w:p>
          <w:p>
            <w:pPr>
              <w:pStyle w:val="10"/>
              <w:ind w:left="79"/>
              <w:rPr>
                <w:sz w:val="18"/>
              </w:rPr>
            </w:pPr>
            <w:r>
              <w:rPr>
                <w:sz w:val="18"/>
              </w:rPr>
              <w:t>Até as 18h</w:t>
            </w:r>
          </w:p>
        </w:tc>
        <w:tc>
          <w:tcPr>
            <w:tcW w:w="3706" w:type="dxa"/>
            <w:tcBorders>
              <w:top w:val="single" w:color="000000" w:sz="6" w:space="0"/>
              <w:bottom w:val="single" w:color="000000" w:sz="6" w:space="0"/>
            </w:tcBorders>
          </w:tcPr>
          <w:p>
            <w:pPr>
              <w:pStyle w:val="10"/>
              <w:spacing w:before="161"/>
              <w:ind w:left="79" w:right="106"/>
              <w:rPr>
                <w:sz w:val="18"/>
              </w:rPr>
            </w:pPr>
            <w:r>
              <w:rPr>
                <w:sz w:val="18"/>
              </w:rPr>
              <w:t>Sistema SEI https://sei.ufcg.edu.br/sei/controlador_externo.p hp?acao=usuario_externo_logar&amp;id_orgao_aces so_externo=0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2261" w:type="dxa"/>
            <w:tcBorders>
              <w:top w:val="single" w:color="000000" w:sz="6" w:space="0"/>
              <w:bottom w:val="single" w:color="000000" w:sz="6" w:space="0"/>
            </w:tcBorders>
          </w:tcPr>
          <w:p>
            <w:pPr>
              <w:pStyle w:val="10"/>
              <w:rPr>
                <w:rFonts w:ascii="Carlito"/>
                <w:b/>
                <w:sz w:val="20"/>
              </w:rPr>
            </w:pPr>
          </w:p>
          <w:p>
            <w:pPr>
              <w:pStyle w:val="10"/>
              <w:spacing w:before="124"/>
              <w:ind w:left="78" w:right="348"/>
              <w:rPr>
                <w:sz w:val="18"/>
              </w:rPr>
            </w:pPr>
            <w:r>
              <w:rPr>
                <w:sz w:val="18"/>
              </w:rPr>
              <w:t>Período de solicitação de isenção</w:t>
            </w:r>
          </w:p>
        </w:tc>
        <w:tc>
          <w:tcPr>
            <w:tcW w:w="2206" w:type="dxa"/>
            <w:tcBorders>
              <w:top w:val="single" w:color="000000" w:sz="6" w:space="0"/>
              <w:bottom w:val="single" w:color="000000" w:sz="6" w:space="0"/>
            </w:tcBorders>
          </w:tcPr>
          <w:p>
            <w:pPr>
              <w:pStyle w:val="10"/>
              <w:rPr>
                <w:rFonts w:ascii="Carlito"/>
                <w:b/>
                <w:sz w:val="20"/>
              </w:rPr>
            </w:pPr>
          </w:p>
          <w:p>
            <w:pPr>
              <w:pStyle w:val="10"/>
              <w:ind w:left="123" w:right="113"/>
              <w:jc w:val="center"/>
              <w:rPr>
                <w:b/>
                <w:sz w:val="18"/>
              </w:rPr>
            </w:pPr>
            <w:r>
              <w:rPr>
                <w:b/>
                <w:sz w:val="18"/>
              </w:rPr>
              <w:t>08 de setembro de 2021</w:t>
            </w:r>
          </w:p>
          <w:p>
            <w:pPr>
              <w:pStyle w:val="10"/>
              <w:spacing w:before="2"/>
              <w:ind w:left="123" w:right="112"/>
              <w:jc w:val="center"/>
              <w:rPr>
                <w:b/>
                <w:sz w:val="18"/>
              </w:rPr>
            </w:pPr>
          </w:p>
        </w:tc>
        <w:tc>
          <w:tcPr>
            <w:tcW w:w="2136" w:type="dxa"/>
            <w:tcBorders>
              <w:top w:val="single" w:color="000000" w:sz="6" w:space="0"/>
              <w:bottom w:val="single" w:color="000000" w:sz="6" w:space="0"/>
            </w:tcBorders>
          </w:tcPr>
          <w:p>
            <w:pPr>
              <w:pStyle w:val="10"/>
              <w:rPr>
                <w:rFonts w:ascii="Carlito"/>
                <w:b/>
                <w:sz w:val="20"/>
              </w:rPr>
            </w:pPr>
          </w:p>
          <w:p>
            <w:pPr>
              <w:pStyle w:val="10"/>
              <w:spacing w:before="10"/>
              <w:rPr>
                <w:rFonts w:ascii="Carlito"/>
                <w:b/>
                <w:sz w:val="18"/>
              </w:rPr>
            </w:pPr>
          </w:p>
          <w:p>
            <w:pPr>
              <w:pStyle w:val="10"/>
              <w:ind w:left="79"/>
              <w:rPr>
                <w:sz w:val="18"/>
              </w:rPr>
            </w:pPr>
            <w:r>
              <w:rPr>
                <w:sz w:val="18"/>
              </w:rPr>
              <w:t>Até as 18h</w:t>
            </w:r>
          </w:p>
        </w:tc>
        <w:tc>
          <w:tcPr>
            <w:tcW w:w="3706" w:type="dxa"/>
            <w:tcBorders>
              <w:top w:val="single" w:color="000000" w:sz="6" w:space="0"/>
              <w:bottom w:val="single" w:color="000000" w:sz="6" w:space="0"/>
            </w:tcBorders>
          </w:tcPr>
          <w:p>
            <w:pPr>
              <w:pStyle w:val="10"/>
              <w:spacing w:before="161"/>
              <w:ind w:left="79" w:right="106"/>
              <w:rPr>
                <w:sz w:val="18"/>
              </w:rPr>
            </w:pPr>
            <w:r>
              <w:rPr>
                <w:sz w:val="18"/>
              </w:rPr>
              <w:t>Sistema SEI https://sei.ufcg.edu.br/sei/controlador_externo.p hp?acao=usuario_externo_logar&amp;id_orgao_aces so_externo=0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2261" w:type="dxa"/>
            <w:tcBorders>
              <w:top w:val="single" w:color="000000" w:sz="6" w:space="0"/>
              <w:bottom w:val="single" w:color="000000" w:sz="6" w:space="0"/>
            </w:tcBorders>
          </w:tcPr>
          <w:p>
            <w:pPr>
              <w:pStyle w:val="10"/>
              <w:rPr>
                <w:rFonts w:ascii="Carlito"/>
                <w:b/>
                <w:sz w:val="20"/>
              </w:rPr>
            </w:pPr>
          </w:p>
          <w:p>
            <w:pPr>
              <w:pStyle w:val="10"/>
              <w:spacing w:before="124"/>
              <w:ind w:left="78" w:right="88"/>
              <w:rPr>
                <w:sz w:val="18"/>
              </w:rPr>
            </w:pPr>
            <w:r>
              <w:rPr>
                <w:sz w:val="18"/>
              </w:rPr>
              <w:t>Deferimento das isenções de inscrições</w:t>
            </w:r>
          </w:p>
        </w:tc>
        <w:tc>
          <w:tcPr>
            <w:tcW w:w="2206" w:type="dxa"/>
            <w:tcBorders>
              <w:top w:val="single" w:color="000000" w:sz="6" w:space="0"/>
              <w:bottom w:val="single" w:color="000000" w:sz="6" w:space="0"/>
            </w:tcBorders>
          </w:tcPr>
          <w:p>
            <w:pPr>
              <w:pStyle w:val="10"/>
              <w:rPr>
                <w:rFonts w:ascii="Carlito"/>
                <w:b/>
                <w:sz w:val="20"/>
              </w:rPr>
            </w:pPr>
          </w:p>
          <w:p>
            <w:pPr>
              <w:pStyle w:val="10"/>
              <w:spacing w:before="12"/>
              <w:rPr>
                <w:rFonts w:ascii="Carlito"/>
                <w:b/>
                <w:sz w:val="18"/>
              </w:rPr>
            </w:pPr>
          </w:p>
          <w:p>
            <w:pPr>
              <w:pStyle w:val="10"/>
              <w:ind w:left="123" w:right="113"/>
              <w:jc w:val="center"/>
              <w:rPr>
                <w:b/>
                <w:sz w:val="18"/>
              </w:rPr>
            </w:pPr>
            <w:r>
              <w:rPr>
                <w:b/>
                <w:sz w:val="18"/>
              </w:rPr>
              <w:t>09 de setembro de 2021</w:t>
            </w:r>
          </w:p>
          <w:p>
            <w:pPr>
              <w:pStyle w:val="10"/>
              <w:ind w:left="123" w:right="110"/>
              <w:jc w:val="center"/>
              <w:rPr>
                <w:b/>
                <w:sz w:val="18"/>
              </w:rPr>
            </w:pPr>
          </w:p>
        </w:tc>
        <w:tc>
          <w:tcPr>
            <w:tcW w:w="2136" w:type="dxa"/>
            <w:tcBorders>
              <w:top w:val="single" w:color="000000" w:sz="6" w:space="0"/>
              <w:bottom w:val="single" w:color="000000" w:sz="6" w:space="0"/>
            </w:tcBorders>
          </w:tcPr>
          <w:p>
            <w:pPr>
              <w:pStyle w:val="10"/>
              <w:rPr>
                <w:rFonts w:ascii="Carlito"/>
                <w:b/>
                <w:sz w:val="20"/>
              </w:rPr>
            </w:pPr>
          </w:p>
          <w:p>
            <w:pPr>
              <w:pStyle w:val="10"/>
              <w:spacing w:before="7"/>
              <w:rPr>
                <w:rFonts w:ascii="Carlito"/>
                <w:b/>
                <w:sz w:val="18"/>
              </w:rPr>
            </w:pPr>
          </w:p>
          <w:p>
            <w:pPr>
              <w:pStyle w:val="10"/>
              <w:ind w:left="79"/>
              <w:rPr>
                <w:sz w:val="18"/>
              </w:rPr>
            </w:pPr>
            <w:r>
              <w:rPr>
                <w:sz w:val="18"/>
              </w:rPr>
              <w:t>Até as 18h</w:t>
            </w:r>
          </w:p>
        </w:tc>
        <w:tc>
          <w:tcPr>
            <w:tcW w:w="3706" w:type="dxa"/>
            <w:tcBorders>
              <w:top w:val="single" w:color="000000" w:sz="6" w:space="0"/>
              <w:bottom w:val="single" w:color="000000" w:sz="6" w:space="0"/>
            </w:tcBorders>
          </w:tcPr>
          <w:p>
            <w:pPr>
              <w:pStyle w:val="10"/>
              <w:spacing w:before="161"/>
              <w:ind w:left="79" w:right="106"/>
              <w:rPr>
                <w:sz w:val="18"/>
              </w:rPr>
            </w:pPr>
            <w:r>
              <w:rPr>
                <w:sz w:val="18"/>
              </w:rPr>
              <w:t>Sistema SEI https://sei.ufcg.edu.br/sei/controlador_externo.p hp?acao=usuario_externo_logar&amp;id_orgao_aces so_externo=0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261" w:type="dxa"/>
            <w:tcBorders>
              <w:top w:val="single" w:color="000000" w:sz="6" w:space="0"/>
              <w:bottom w:val="single" w:color="000000" w:sz="6" w:space="0"/>
            </w:tcBorders>
          </w:tcPr>
          <w:p>
            <w:pPr>
              <w:pStyle w:val="10"/>
              <w:spacing w:before="3"/>
              <w:rPr>
                <w:rFonts w:ascii="Carlito"/>
                <w:b/>
              </w:rPr>
            </w:pPr>
          </w:p>
          <w:p>
            <w:pPr>
              <w:pStyle w:val="10"/>
              <w:ind w:left="78"/>
              <w:rPr>
                <w:sz w:val="18"/>
              </w:rPr>
            </w:pPr>
            <w:r>
              <w:rPr>
                <w:sz w:val="18"/>
              </w:rPr>
              <w:t>Deferimento das inscrições</w:t>
            </w:r>
          </w:p>
        </w:tc>
        <w:tc>
          <w:tcPr>
            <w:tcW w:w="2206" w:type="dxa"/>
            <w:tcBorders>
              <w:top w:val="single" w:color="000000" w:sz="6" w:space="0"/>
              <w:bottom w:val="single" w:color="000000" w:sz="6" w:space="0"/>
            </w:tcBorders>
          </w:tcPr>
          <w:p>
            <w:pPr>
              <w:pStyle w:val="10"/>
              <w:spacing w:before="8"/>
              <w:rPr>
                <w:rFonts w:ascii="Carlito"/>
                <w:b/>
              </w:rPr>
            </w:pPr>
          </w:p>
          <w:p>
            <w:pPr>
              <w:pStyle w:val="10"/>
              <w:ind w:left="123" w:right="113"/>
              <w:jc w:val="center"/>
              <w:rPr>
                <w:b/>
                <w:sz w:val="18"/>
              </w:rPr>
            </w:pPr>
            <w:r>
              <w:rPr>
                <w:b/>
                <w:sz w:val="18"/>
              </w:rPr>
              <w:t>13 de setembro</w:t>
            </w:r>
          </w:p>
          <w:p>
            <w:pPr>
              <w:pStyle w:val="10"/>
              <w:ind w:left="123" w:right="113"/>
              <w:jc w:val="center"/>
              <w:rPr>
                <w:b/>
                <w:sz w:val="18"/>
              </w:rPr>
            </w:pPr>
          </w:p>
        </w:tc>
        <w:tc>
          <w:tcPr>
            <w:tcW w:w="2136" w:type="dxa"/>
            <w:tcBorders>
              <w:top w:val="single" w:color="000000" w:sz="6" w:space="0"/>
              <w:bottom w:val="single" w:color="000000" w:sz="6" w:space="0"/>
            </w:tcBorders>
          </w:tcPr>
          <w:p>
            <w:pPr>
              <w:pStyle w:val="10"/>
              <w:spacing w:before="3"/>
              <w:rPr>
                <w:rFonts w:ascii="Carlito"/>
                <w:b/>
              </w:rPr>
            </w:pPr>
          </w:p>
          <w:p>
            <w:pPr>
              <w:pStyle w:val="10"/>
              <w:ind w:left="79"/>
              <w:rPr>
                <w:sz w:val="18"/>
              </w:rPr>
            </w:pPr>
            <w:r>
              <w:rPr>
                <w:sz w:val="18"/>
              </w:rPr>
              <w:t>Até as 18h</w:t>
            </w:r>
          </w:p>
        </w:tc>
        <w:tc>
          <w:tcPr>
            <w:tcW w:w="3706" w:type="dxa"/>
            <w:tcBorders>
              <w:top w:val="single" w:color="000000" w:sz="6" w:space="0"/>
              <w:bottom w:val="single" w:color="000000" w:sz="6" w:space="0"/>
            </w:tcBorders>
          </w:tcPr>
          <w:p>
            <w:pPr>
              <w:pStyle w:val="10"/>
              <w:spacing w:before="169"/>
              <w:ind w:left="79" w:right="772"/>
              <w:rPr>
                <w:sz w:val="18"/>
              </w:rPr>
            </w:pPr>
            <w:r>
              <w:rPr>
                <w:sz w:val="18"/>
              </w:rPr>
              <w:t>Secretaria da UAAMI e Site da UFCG. https://portal.ufcg.edu.br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2261" w:type="dxa"/>
            <w:tcBorders>
              <w:top w:val="single" w:color="000000" w:sz="6" w:space="0"/>
              <w:bottom w:val="single" w:color="000000" w:sz="6" w:space="0"/>
            </w:tcBorders>
          </w:tcPr>
          <w:p>
            <w:pPr>
              <w:pStyle w:val="10"/>
              <w:rPr>
                <w:rFonts w:ascii="Carlito"/>
                <w:b/>
                <w:sz w:val="20"/>
              </w:rPr>
            </w:pPr>
          </w:p>
          <w:p>
            <w:pPr>
              <w:pStyle w:val="10"/>
              <w:spacing w:before="124"/>
              <w:ind w:left="78" w:right="933"/>
              <w:rPr>
                <w:sz w:val="18"/>
              </w:rPr>
            </w:pPr>
            <w:r>
              <w:rPr>
                <w:sz w:val="18"/>
              </w:rPr>
              <w:t>Recurso contra o indeferimento de inscrições</w:t>
            </w:r>
          </w:p>
        </w:tc>
        <w:tc>
          <w:tcPr>
            <w:tcW w:w="2206" w:type="dxa"/>
            <w:tcBorders>
              <w:top w:val="single" w:color="000000" w:sz="6" w:space="0"/>
              <w:bottom w:val="single" w:color="000000" w:sz="6" w:space="0"/>
            </w:tcBorders>
          </w:tcPr>
          <w:p>
            <w:pPr>
              <w:pStyle w:val="10"/>
              <w:rPr>
                <w:rFonts w:ascii="Carlito"/>
                <w:b/>
                <w:sz w:val="20"/>
              </w:rPr>
            </w:pPr>
          </w:p>
          <w:p>
            <w:pPr>
              <w:pStyle w:val="10"/>
              <w:rPr>
                <w:rFonts w:ascii="Carlito"/>
                <w:b/>
                <w:sz w:val="19"/>
              </w:rPr>
            </w:pPr>
          </w:p>
          <w:p>
            <w:pPr>
              <w:pStyle w:val="10"/>
              <w:ind w:left="123" w:right="113"/>
              <w:jc w:val="center"/>
              <w:rPr>
                <w:b/>
                <w:sz w:val="18"/>
              </w:rPr>
            </w:pPr>
            <w:r>
              <w:rPr>
                <w:b/>
                <w:sz w:val="18"/>
              </w:rPr>
              <w:t>14 e 15 de setembro</w:t>
            </w:r>
          </w:p>
          <w:p>
            <w:pPr>
              <w:pStyle w:val="10"/>
              <w:ind w:left="123" w:right="110"/>
              <w:jc w:val="center"/>
              <w:rPr>
                <w:b/>
                <w:sz w:val="18"/>
              </w:rPr>
            </w:pPr>
          </w:p>
        </w:tc>
        <w:tc>
          <w:tcPr>
            <w:tcW w:w="2136" w:type="dxa"/>
            <w:tcBorders>
              <w:top w:val="single" w:color="000000" w:sz="6" w:space="0"/>
              <w:bottom w:val="single" w:color="000000" w:sz="6" w:space="0"/>
            </w:tcBorders>
          </w:tcPr>
          <w:p>
            <w:pPr>
              <w:pStyle w:val="10"/>
              <w:rPr>
                <w:rFonts w:ascii="Carlito"/>
                <w:b/>
                <w:sz w:val="20"/>
              </w:rPr>
            </w:pPr>
          </w:p>
          <w:p>
            <w:pPr>
              <w:pStyle w:val="10"/>
              <w:spacing w:before="7"/>
              <w:rPr>
                <w:rFonts w:ascii="Carlito"/>
                <w:b/>
                <w:sz w:val="18"/>
              </w:rPr>
            </w:pPr>
          </w:p>
          <w:p>
            <w:pPr>
              <w:pStyle w:val="10"/>
              <w:ind w:left="79"/>
              <w:rPr>
                <w:sz w:val="18"/>
              </w:rPr>
            </w:pPr>
            <w:r>
              <w:rPr>
                <w:sz w:val="18"/>
              </w:rPr>
              <w:t>Até as 18h</w:t>
            </w:r>
          </w:p>
        </w:tc>
        <w:tc>
          <w:tcPr>
            <w:tcW w:w="3706" w:type="dxa"/>
            <w:tcBorders>
              <w:top w:val="single" w:color="000000" w:sz="6" w:space="0"/>
              <w:bottom w:val="single" w:color="000000" w:sz="6" w:space="0"/>
            </w:tcBorders>
          </w:tcPr>
          <w:p>
            <w:pPr>
              <w:pStyle w:val="10"/>
              <w:spacing w:before="162"/>
              <w:ind w:left="79" w:right="106"/>
              <w:rPr>
                <w:sz w:val="18"/>
              </w:rPr>
            </w:pPr>
            <w:r>
              <w:rPr>
                <w:sz w:val="18"/>
              </w:rPr>
              <w:t>Sistema SEI https://sei.ufcg.edu.br/sei/controlador_externo.p hp?acao=usuario_externo_logar&amp;id_orgao_aces so_externo=0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2261" w:type="dxa"/>
            <w:tcBorders>
              <w:top w:val="single" w:color="000000" w:sz="6" w:space="0"/>
              <w:bottom w:val="single" w:color="000000" w:sz="6" w:space="0"/>
            </w:tcBorders>
          </w:tcPr>
          <w:p>
            <w:pPr>
              <w:pStyle w:val="10"/>
              <w:rPr>
                <w:rFonts w:ascii="Carlito"/>
                <w:b/>
                <w:sz w:val="23"/>
              </w:rPr>
            </w:pPr>
          </w:p>
          <w:p>
            <w:pPr>
              <w:pStyle w:val="10"/>
              <w:spacing w:before="1"/>
              <w:ind w:left="78" w:right="338"/>
              <w:rPr>
                <w:sz w:val="18"/>
              </w:rPr>
            </w:pPr>
            <w:r>
              <w:rPr>
                <w:sz w:val="18"/>
              </w:rPr>
              <w:t>Julgamento de recursos e homologação CONSAD</w:t>
            </w:r>
          </w:p>
        </w:tc>
        <w:tc>
          <w:tcPr>
            <w:tcW w:w="2206" w:type="dxa"/>
            <w:tcBorders>
              <w:top w:val="single" w:color="000000" w:sz="6" w:space="0"/>
              <w:bottom w:val="single" w:color="000000" w:sz="6" w:space="0"/>
            </w:tcBorders>
          </w:tcPr>
          <w:p>
            <w:pPr>
              <w:pStyle w:val="10"/>
              <w:rPr>
                <w:rFonts w:ascii="Carlito"/>
                <w:b/>
                <w:sz w:val="20"/>
              </w:rPr>
            </w:pPr>
          </w:p>
          <w:p>
            <w:pPr>
              <w:pStyle w:val="10"/>
              <w:ind w:left="123" w:right="113"/>
              <w:jc w:val="center"/>
              <w:rPr>
                <w:b/>
                <w:sz w:val="18"/>
              </w:rPr>
            </w:pPr>
          </w:p>
          <w:p>
            <w:pPr>
              <w:pStyle w:val="10"/>
              <w:ind w:left="123" w:right="113"/>
              <w:jc w:val="center"/>
              <w:rPr>
                <w:b/>
                <w:sz w:val="18"/>
              </w:rPr>
            </w:pPr>
            <w:r>
              <w:rPr>
                <w:b/>
                <w:sz w:val="18"/>
              </w:rPr>
              <w:t>16 a 24 de setembro</w:t>
            </w:r>
          </w:p>
        </w:tc>
        <w:tc>
          <w:tcPr>
            <w:tcW w:w="2136" w:type="dxa"/>
            <w:tcBorders>
              <w:top w:val="single" w:color="000000" w:sz="6" w:space="0"/>
              <w:bottom w:val="single" w:color="000000" w:sz="6" w:space="0"/>
            </w:tcBorders>
          </w:tcPr>
          <w:p>
            <w:pPr>
              <w:pStyle w:val="10"/>
              <w:rPr>
                <w:rFonts w:ascii="Carlito"/>
                <w:b/>
                <w:sz w:val="20"/>
              </w:rPr>
            </w:pPr>
          </w:p>
          <w:p>
            <w:pPr>
              <w:pStyle w:val="10"/>
              <w:spacing w:before="140"/>
              <w:ind w:left="79"/>
              <w:rPr>
                <w:sz w:val="18"/>
              </w:rPr>
            </w:pPr>
            <w:r>
              <w:rPr>
                <w:sz w:val="18"/>
              </w:rPr>
              <w:t>Até as 18h</w:t>
            </w:r>
          </w:p>
        </w:tc>
        <w:tc>
          <w:tcPr>
            <w:tcW w:w="3706" w:type="dxa"/>
            <w:tcBorders>
              <w:top w:val="single" w:color="000000" w:sz="6" w:space="0"/>
              <w:bottom w:val="single" w:color="000000" w:sz="6" w:space="0"/>
            </w:tcBorders>
          </w:tcPr>
          <w:p>
            <w:pPr>
              <w:pStyle w:val="10"/>
              <w:spacing w:before="75"/>
              <w:ind w:left="79" w:right="1057"/>
              <w:rPr>
                <w:sz w:val="18"/>
              </w:rPr>
            </w:pPr>
            <w:r>
              <w:rPr>
                <w:sz w:val="18"/>
              </w:rPr>
              <w:t xml:space="preserve">Secretaria da UAAMI e Site do CH </w:t>
            </w:r>
            <w:r>
              <w:fldChar w:fldCharType="begin"/>
            </w:r>
            <w:r>
              <w:instrText xml:space="preserve"> HYPERLINK "http://www.ch.ufcg.edu.br/" \h </w:instrText>
            </w:r>
            <w:r>
              <w:fldChar w:fldCharType="separate"/>
            </w:r>
            <w:r>
              <w:rPr>
                <w:sz w:val="18"/>
              </w:rPr>
              <w:t xml:space="preserve">http://www.ch.ufcg.edu.br/ </w:t>
            </w:r>
            <w:r>
              <w:rPr>
                <w:sz w:val="18"/>
              </w:rPr>
              <w:fldChar w:fldCharType="end"/>
            </w:r>
            <w:r>
              <w:rPr>
                <w:sz w:val="18"/>
              </w:rPr>
              <w:t>e https://portal.ufcg.edu.br/editais-e- comunicacoes.html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2261" w:type="dxa"/>
            <w:tcBorders>
              <w:top w:val="single" w:color="000000" w:sz="6" w:space="0"/>
              <w:bottom w:val="single" w:color="000000" w:sz="6" w:space="0"/>
            </w:tcBorders>
          </w:tcPr>
          <w:p>
            <w:pPr>
              <w:pStyle w:val="10"/>
              <w:spacing w:before="164"/>
              <w:ind w:left="78" w:right="113"/>
              <w:rPr>
                <w:sz w:val="18"/>
              </w:rPr>
            </w:pPr>
            <w:r>
              <w:rPr>
                <w:sz w:val="18"/>
              </w:rPr>
              <w:t>Sorteio do ponto de Prova Didática e da ordem de apresentação dos candidatos</w:t>
            </w:r>
          </w:p>
        </w:tc>
        <w:tc>
          <w:tcPr>
            <w:tcW w:w="2206" w:type="dxa"/>
            <w:tcBorders>
              <w:top w:val="single" w:color="000000" w:sz="6" w:space="0"/>
              <w:bottom w:val="single" w:color="000000" w:sz="6" w:space="0"/>
            </w:tcBorders>
          </w:tcPr>
          <w:p>
            <w:pPr>
              <w:pStyle w:val="10"/>
              <w:rPr>
                <w:rFonts w:ascii="Carlito"/>
                <w:b/>
                <w:sz w:val="20"/>
              </w:rPr>
            </w:pPr>
          </w:p>
          <w:p>
            <w:pPr>
              <w:pStyle w:val="10"/>
              <w:ind w:left="123" w:right="113"/>
              <w:jc w:val="center"/>
              <w:rPr>
                <w:b/>
                <w:sz w:val="18"/>
              </w:rPr>
            </w:pPr>
            <w:r>
              <w:rPr>
                <w:b/>
                <w:sz w:val="18"/>
              </w:rPr>
              <w:t>27 de setembro de 2021</w:t>
            </w:r>
          </w:p>
          <w:p>
            <w:pPr>
              <w:pStyle w:val="10"/>
              <w:ind w:left="123" w:right="113"/>
              <w:jc w:val="center"/>
              <w:rPr>
                <w:b/>
                <w:color w:val="FF0000"/>
                <w:sz w:val="18"/>
              </w:rPr>
            </w:pPr>
          </w:p>
        </w:tc>
        <w:tc>
          <w:tcPr>
            <w:tcW w:w="2136" w:type="dxa"/>
            <w:tcBorders>
              <w:top w:val="single" w:color="000000" w:sz="6" w:space="0"/>
              <w:bottom w:val="single" w:color="000000" w:sz="6" w:space="0"/>
            </w:tcBorders>
          </w:tcPr>
          <w:p>
            <w:pPr>
              <w:pStyle w:val="10"/>
              <w:rPr>
                <w:rFonts w:ascii="Carlito"/>
                <w:b/>
                <w:sz w:val="20"/>
              </w:rPr>
            </w:pPr>
          </w:p>
          <w:p>
            <w:pPr>
              <w:pStyle w:val="10"/>
              <w:spacing w:before="126"/>
              <w:ind w:left="79"/>
              <w:rPr>
                <w:sz w:val="18"/>
              </w:rPr>
            </w:pPr>
            <w:r>
              <w:rPr>
                <w:sz w:val="18"/>
              </w:rPr>
              <w:t>09h</w:t>
            </w:r>
          </w:p>
        </w:tc>
        <w:tc>
          <w:tcPr>
            <w:tcW w:w="3706" w:type="dxa"/>
            <w:tcBorders>
              <w:top w:val="single" w:color="000000" w:sz="6" w:space="0"/>
              <w:bottom w:val="single" w:color="000000" w:sz="6" w:space="0"/>
            </w:tcBorders>
          </w:tcPr>
          <w:p>
            <w:pPr>
              <w:pStyle w:val="10"/>
              <w:rPr>
                <w:rFonts w:ascii="Carlito"/>
                <w:b/>
                <w:sz w:val="20"/>
              </w:rPr>
            </w:pPr>
          </w:p>
          <w:p>
            <w:pPr>
              <w:pStyle w:val="10"/>
              <w:spacing w:before="126"/>
              <w:ind w:left="79"/>
              <w:rPr>
                <w:sz w:val="18"/>
              </w:rPr>
            </w:pPr>
            <w:r>
              <w:rPr>
                <w:sz w:val="18"/>
              </w:rPr>
              <w:t>Online via Google Meet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261" w:type="dxa"/>
            <w:tcBorders>
              <w:top w:val="single" w:color="000000" w:sz="6" w:space="0"/>
              <w:bottom w:val="single" w:color="000000" w:sz="6" w:space="0"/>
            </w:tcBorders>
          </w:tcPr>
          <w:p>
            <w:pPr>
              <w:pStyle w:val="10"/>
              <w:spacing w:before="73" w:line="242" w:lineRule="auto"/>
              <w:ind w:left="78" w:right="683"/>
              <w:rPr>
                <w:sz w:val="18"/>
              </w:rPr>
            </w:pPr>
            <w:r>
              <w:rPr>
                <w:sz w:val="18"/>
              </w:rPr>
              <w:t>Realização da Prova Didática</w:t>
            </w:r>
          </w:p>
        </w:tc>
        <w:tc>
          <w:tcPr>
            <w:tcW w:w="2206" w:type="dxa"/>
            <w:tcBorders>
              <w:top w:val="single" w:color="000000" w:sz="6" w:space="0"/>
              <w:bottom w:val="single" w:color="000000" w:sz="6" w:space="0"/>
            </w:tcBorders>
          </w:tcPr>
          <w:p>
            <w:pPr>
              <w:pStyle w:val="10"/>
              <w:rPr>
                <w:rFonts w:ascii="Carlito"/>
                <w:b/>
                <w:sz w:val="15"/>
              </w:rPr>
            </w:pPr>
          </w:p>
          <w:p>
            <w:pPr>
              <w:pStyle w:val="10"/>
              <w:ind w:left="123" w:right="113"/>
              <w:jc w:val="center"/>
              <w:rPr>
                <w:b/>
                <w:sz w:val="18"/>
              </w:rPr>
            </w:pPr>
            <w:r>
              <w:rPr>
                <w:b/>
                <w:sz w:val="18"/>
              </w:rPr>
              <w:t>28 de setembro de 2021</w:t>
            </w:r>
          </w:p>
          <w:p>
            <w:pPr>
              <w:pStyle w:val="10"/>
              <w:ind w:left="123" w:right="113"/>
              <w:jc w:val="center"/>
              <w:rPr>
                <w:b/>
                <w:sz w:val="18"/>
              </w:rPr>
            </w:pPr>
          </w:p>
        </w:tc>
        <w:tc>
          <w:tcPr>
            <w:tcW w:w="2136" w:type="dxa"/>
            <w:tcBorders>
              <w:top w:val="single" w:color="000000" w:sz="6" w:space="0"/>
              <w:bottom w:val="single" w:color="000000" w:sz="6" w:space="0"/>
            </w:tcBorders>
          </w:tcPr>
          <w:p>
            <w:pPr>
              <w:pStyle w:val="10"/>
              <w:spacing w:before="179"/>
              <w:ind w:left="79"/>
              <w:rPr>
                <w:sz w:val="18"/>
              </w:rPr>
            </w:pPr>
            <w:r>
              <w:rPr>
                <w:sz w:val="18"/>
              </w:rPr>
              <w:t>A partir das 09h</w:t>
            </w:r>
          </w:p>
        </w:tc>
        <w:tc>
          <w:tcPr>
            <w:tcW w:w="3706" w:type="dxa"/>
            <w:tcBorders>
              <w:top w:val="single" w:color="000000" w:sz="6" w:space="0"/>
              <w:bottom w:val="single" w:color="000000" w:sz="6" w:space="0"/>
            </w:tcBorders>
          </w:tcPr>
          <w:p>
            <w:pPr>
              <w:pStyle w:val="10"/>
              <w:spacing w:before="179"/>
              <w:ind w:left="79"/>
              <w:rPr>
                <w:sz w:val="18"/>
              </w:rPr>
            </w:pPr>
            <w:r>
              <w:rPr>
                <w:sz w:val="18"/>
              </w:rPr>
              <w:t>Online via Google Meet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2261" w:type="dxa"/>
            <w:tcBorders>
              <w:top w:val="single" w:color="000000" w:sz="6" w:space="0"/>
              <w:bottom w:val="single" w:color="000000" w:sz="6" w:space="0"/>
            </w:tcBorders>
          </w:tcPr>
          <w:p>
            <w:pPr>
              <w:pStyle w:val="10"/>
              <w:rPr>
                <w:rFonts w:ascii="Carlito"/>
                <w:b/>
                <w:sz w:val="23"/>
              </w:rPr>
            </w:pPr>
          </w:p>
          <w:p>
            <w:pPr>
              <w:pStyle w:val="10"/>
              <w:spacing w:before="1"/>
              <w:ind w:left="78" w:right="178"/>
              <w:rPr>
                <w:sz w:val="18"/>
              </w:rPr>
            </w:pPr>
            <w:r>
              <w:rPr>
                <w:sz w:val="18"/>
              </w:rPr>
              <w:t>Divulgação do resultado da Prova Didática</w:t>
            </w:r>
          </w:p>
        </w:tc>
        <w:tc>
          <w:tcPr>
            <w:tcW w:w="2206" w:type="dxa"/>
            <w:tcBorders>
              <w:top w:val="single" w:color="000000" w:sz="6" w:space="0"/>
              <w:bottom w:val="single" w:color="000000" w:sz="6" w:space="0"/>
            </w:tcBorders>
          </w:tcPr>
          <w:p>
            <w:pPr>
              <w:pStyle w:val="10"/>
              <w:rPr>
                <w:rFonts w:ascii="Carlito"/>
                <w:b/>
                <w:sz w:val="20"/>
              </w:rPr>
            </w:pPr>
          </w:p>
          <w:p>
            <w:pPr>
              <w:pStyle w:val="10"/>
              <w:ind w:left="123" w:right="113"/>
              <w:jc w:val="center"/>
              <w:rPr>
                <w:b/>
                <w:sz w:val="18"/>
              </w:rPr>
            </w:pPr>
            <w:r>
              <w:rPr>
                <w:b/>
                <w:sz w:val="18"/>
              </w:rPr>
              <w:t>29 de setembro de 2021</w:t>
            </w:r>
          </w:p>
          <w:p>
            <w:pPr>
              <w:pStyle w:val="10"/>
              <w:ind w:left="123" w:right="113"/>
              <w:jc w:val="center"/>
              <w:rPr>
                <w:b/>
                <w:sz w:val="18"/>
              </w:rPr>
            </w:pPr>
          </w:p>
        </w:tc>
        <w:tc>
          <w:tcPr>
            <w:tcW w:w="2136" w:type="dxa"/>
            <w:tcBorders>
              <w:top w:val="single" w:color="000000" w:sz="6" w:space="0"/>
              <w:bottom w:val="single" w:color="000000" w:sz="6" w:space="0"/>
            </w:tcBorders>
          </w:tcPr>
          <w:p>
            <w:pPr>
              <w:pStyle w:val="10"/>
              <w:rPr>
                <w:rFonts w:ascii="Carlito"/>
                <w:b/>
                <w:sz w:val="20"/>
              </w:rPr>
            </w:pPr>
          </w:p>
          <w:p>
            <w:pPr>
              <w:pStyle w:val="10"/>
              <w:spacing w:before="140"/>
              <w:ind w:left="79"/>
              <w:rPr>
                <w:sz w:val="18"/>
              </w:rPr>
            </w:pPr>
            <w:r>
              <w:rPr>
                <w:sz w:val="18"/>
              </w:rPr>
              <w:t>Até as 18h</w:t>
            </w:r>
          </w:p>
        </w:tc>
        <w:tc>
          <w:tcPr>
            <w:tcW w:w="3706" w:type="dxa"/>
            <w:tcBorders>
              <w:top w:val="single" w:color="000000" w:sz="6" w:space="0"/>
              <w:bottom w:val="single" w:color="000000" w:sz="6" w:space="0"/>
            </w:tcBorders>
          </w:tcPr>
          <w:p>
            <w:pPr>
              <w:pStyle w:val="10"/>
              <w:spacing w:before="75"/>
              <w:ind w:left="79" w:right="1057"/>
              <w:rPr>
                <w:sz w:val="18"/>
              </w:rPr>
            </w:pPr>
            <w:r>
              <w:rPr>
                <w:sz w:val="18"/>
              </w:rPr>
              <w:t xml:space="preserve">Secretaria da UAAMI e Site do CH </w:t>
            </w:r>
            <w:r>
              <w:fldChar w:fldCharType="begin"/>
            </w:r>
            <w:r>
              <w:instrText xml:space="preserve"> HYPERLINK "http://www.ch.ufcg.edu.br/" \h </w:instrText>
            </w:r>
            <w:r>
              <w:fldChar w:fldCharType="separate"/>
            </w:r>
            <w:r>
              <w:rPr>
                <w:sz w:val="18"/>
              </w:rPr>
              <w:t xml:space="preserve">http://www.ch.ufcg.edu.br/ </w:t>
            </w:r>
            <w:r>
              <w:rPr>
                <w:sz w:val="18"/>
              </w:rPr>
              <w:fldChar w:fldCharType="end"/>
            </w:r>
            <w:r>
              <w:rPr>
                <w:sz w:val="18"/>
              </w:rPr>
              <w:t>e https://portal.ufcg.edu.br/editais-e- comunicacoes.html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2261" w:type="dxa"/>
            <w:tcBorders>
              <w:top w:val="single" w:color="000000" w:sz="6" w:space="0"/>
              <w:bottom w:val="single" w:color="000000" w:sz="6" w:space="0"/>
            </w:tcBorders>
          </w:tcPr>
          <w:p>
            <w:pPr>
              <w:pStyle w:val="10"/>
              <w:rPr>
                <w:rFonts w:ascii="Carlito"/>
                <w:b/>
                <w:sz w:val="20"/>
              </w:rPr>
            </w:pPr>
          </w:p>
          <w:p>
            <w:pPr>
              <w:pStyle w:val="10"/>
              <w:spacing w:before="124"/>
              <w:ind w:left="78" w:right="228"/>
              <w:rPr>
                <w:sz w:val="18"/>
              </w:rPr>
            </w:pPr>
            <w:r>
              <w:rPr>
                <w:sz w:val="18"/>
              </w:rPr>
              <w:t>Impetração de recurso contra o resultado da Prova Didática</w:t>
            </w:r>
          </w:p>
        </w:tc>
        <w:tc>
          <w:tcPr>
            <w:tcW w:w="2206" w:type="dxa"/>
            <w:tcBorders>
              <w:top w:val="single" w:color="000000" w:sz="6" w:space="0"/>
              <w:bottom w:val="single" w:color="000000" w:sz="6" w:space="0"/>
            </w:tcBorders>
          </w:tcPr>
          <w:p>
            <w:pPr>
              <w:pStyle w:val="10"/>
              <w:rPr>
                <w:rFonts w:ascii="Carlito"/>
                <w:b/>
                <w:sz w:val="20"/>
              </w:rPr>
            </w:pPr>
          </w:p>
          <w:p>
            <w:pPr>
              <w:pStyle w:val="10"/>
              <w:spacing w:before="12"/>
              <w:rPr>
                <w:rFonts w:ascii="Carlito"/>
                <w:b/>
                <w:sz w:val="18"/>
              </w:rPr>
            </w:pPr>
          </w:p>
          <w:p>
            <w:pPr>
              <w:pStyle w:val="10"/>
              <w:ind w:left="123" w:right="113"/>
              <w:jc w:val="center"/>
              <w:rPr>
                <w:b/>
                <w:sz w:val="18"/>
              </w:rPr>
            </w:pPr>
            <w:r>
              <w:rPr>
                <w:b/>
                <w:sz w:val="18"/>
              </w:rPr>
              <w:t>30 de setembro e 01 de outubro de 2021</w:t>
            </w:r>
          </w:p>
          <w:p>
            <w:pPr>
              <w:pStyle w:val="10"/>
              <w:ind w:left="123" w:right="113"/>
              <w:jc w:val="center"/>
              <w:rPr>
                <w:b/>
                <w:sz w:val="18"/>
              </w:rPr>
            </w:pPr>
          </w:p>
        </w:tc>
        <w:tc>
          <w:tcPr>
            <w:tcW w:w="2136" w:type="dxa"/>
            <w:tcBorders>
              <w:top w:val="single" w:color="000000" w:sz="6" w:space="0"/>
              <w:bottom w:val="single" w:color="000000" w:sz="6" w:space="0"/>
            </w:tcBorders>
          </w:tcPr>
          <w:p>
            <w:pPr>
              <w:pStyle w:val="10"/>
              <w:rPr>
                <w:rFonts w:ascii="Carlito"/>
                <w:b/>
                <w:sz w:val="20"/>
              </w:rPr>
            </w:pPr>
          </w:p>
          <w:p>
            <w:pPr>
              <w:pStyle w:val="10"/>
              <w:spacing w:before="7"/>
              <w:rPr>
                <w:rFonts w:ascii="Carlito"/>
                <w:b/>
                <w:sz w:val="18"/>
              </w:rPr>
            </w:pPr>
          </w:p>
          <w:p>
            <w:pPr>
              <w:pStyle w:val="10"/>
              <w:ind w:left="79"/>
              <w:rPr>
                <w:sz w:val="18"/>
              </w:rPr>
            </w:pPr>
            <w:r>
              <w:rPr>
                <w:sz w:val="18"/>
              </w:rPr>
              <w:t>Até as 18h</w:t>
            </w:r>
          </w:p>
        </w:tc>
        <w:tc>
          <w:tcPr>
            <w:tcW w:w="3706" w:type="dxa"/>
            <w:tcBorders>
              <w:top w:val="single" w:color="000000" w:sz="6" w:space="0"/>
              <w:bottom w:val="single" w:color="000000" w:sz="6" w:space="0"/>
            </w:tcBorders>
          </w:tcPr>
          <w:p>
            <w:pPr>
              <w:pStyle w:val="10"/>
              <w:spacing w:before="161"/>
              <w:ind w:left="79" w:right="106"/>
              <w:rPr>
                <w:sz w:val="18"/>
              </w:rPr>
            </w:pPr>
            <w:r>
              <w:rPr>
                <w:sz w:val="18"/>
              </w:rPr>
              <w:t>Sistema SEI https://sei.ufcg.edu.br/sei/controlador_externo.p hp?acao=usuario_externo_logar&amp;id_orgao_aces so_externo=0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2261" w:type="dxa"/>
            <w:tcBorders>
              <w:top w:val="single" w:color="000000" w:sz="6" w:space="0"/>
              <w:bottom w:val="single" w:color="000000" w:sz="6" w:space="0"/>
            </w:tcBorders>
          </w:tcPr>
          <w:p>
            <w:pPr>
              <w:pStyle w:val="10"/>
              <w:rPr>
                <w:rFonts w:ascii="Carlito"/>
                <w:b/>
                <w:sz w:val="20"/>
              </w:rPr>
            </w:pPr>
          </w:p>
          <w:p>
            <w:pPr>
              <w:pStyle w:val="10"/>
              <w:rPr>
                <w:sz w:val="18"/>
              </w:rPr>
            </w:pPr>
            <w:r>
              <w:rPr>
                <w:sz w:val="18"/>
              </w:rPr>
              <w:t>Divulgação da análise dos recursos contra a Prova Didática</w:t>
            </w:r>
          </w:p>
          <w:p>
            <w:pPr>
              <w:pStyle w:val="10"/>
              <w:rPr>
                <w:rFonts w:ascii="Carlito"/>
                <w:b/>
                <w:sz w:val="20"/>
              </w:rPr>
            </w:pPr>
          </w:p>
        </w:tc>
        <w:tc>
          <w:tcPr>
            <w:tcW w:w="2206" w:type="dxa"/>
            <w:tcBorders>
              <w:top w:val="single" w:color="000000" w:sz="6" w:space="0"/>
              <w:bottom w:val="single" w:color="000000" w:sz="6" w:space="0"/>
            </w:tcBorders>
          </w:tcPr>
          <w:p>
            <w:pPr>
              <w:pStyle w:val="10"/>
              <w:rPr>
                <w:rFonts w:ascii="Carlito"/>
                <w:b/>
                <w:sz w:val="20"/>
              </w:rPr>
            </w:pPr>
          </w:p>
          <w:p>
            <w:pPr>
              <w:pStyle w:val="10"/>
              <w:ind w:left="123" w:right="113"/>
              <w:jc w:val="center"/>
              <w:rPr>
                <w:b/>
                <w:sz w:val="18"/>
              </w:rPr>
            </w:pPr>
            <w:r>
              <w:rPr>
                <w:b/>
                <w:sz w:val="18"/>
              </w:rPr>
              <w:t>04 de outubro de 2021</w:t>
            </w:r>
          </w:p>
          <w:p>
            <w:pPr>
              <w:pStyle w:val="10"/>
              <w:ind w:left="123" w:right="113"/>
              <w:jc w:val="center"/>
              <w:rPr>
                <w:b/>
                <w:sz w:val="18"/>
              </w:rPr>
            </w:pPr>
          </w:p>
        </w:tc>
        <w:tc>
          <w:tcPr>
            <w:tcW w:w="2136" w:type="dxa"/>
            <w:tcBorders>
              <w:top w:val="single" w:color="000000" w:sz="6" w:space="0"/>
              <w:bottom w:val="single" w:color="000000" w:sz="6" w:space="0"/>
            </w:tcBorders>
          </w:tcPr>
          <w:p>
            <w:pPr>
              <w:pStyle w:val="10"/>
              <w:rPr>
                <w:rFonts w:ascii="Carlito"/>
                <w:b/>
                <w:sz w:val="20"/>
              </w:rPr>
            </w:pPr>
          </w:p>
          <w:p>
            <w:pPr>
              <w:pStyle w:val="10"/>
              <w:rPr>
                <w:rFonts w:ascii="Carlito"/>
                <w:b/>
                <w:sz w:val="20"/>
              </w:rPr>
            </w:pPr>
            <w:r>
              <w:rPr>
                <w:sz w:val="18"/>
              </w:rPr>
              <w:t>Até as 18h</w:t>
            </w:r>
          </w:p>
        </w:tc>
        <w:tc>
          <w:tcPr>
            <w:tcW w:w="3706" w:type="dxa"/>
            <w:tcBorders>
              <w:top w:val="single" w:color="000000" w:sz="6" w:space="0"/>
              <w:bottom w:val="single" w:color="000000" w:sz="6" w:space="0"/>
            </w:tcBorders>
          </w:tcPr>
          <w:p>
            <w:pPr>
              <w:pStyle w:val="10"/>
              <w:spacing w:before="161"/>
              <w:ind w:left="79" w:right="106"/>
              <w:rPr>
                <w:sz w:val="18"/>
              </w:rPr>
            </w:pPr>
            <w:r>
              <w:rPr>
                <w:sz w:val="18"/>
              </w:rPr>
              <w:t>https://portal.ufcg.edu.br/editais-e- comunicacoes.html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261" w:type="dxa"/>
            <w:tcBorders>
              <w:top w:val="single" w:color="000000" w:sz="6" w:space="0"/>
              <w:bottom w:val="single" w:color="000000" w:sz="6" w:space="0"/>
            </w:tcBorders>
          </w:tcPr>
          <w:p>
            <w:pPr>
              <w:pStyle w:val="10"/>
              <w:spacing w:before="169"/>
              <w:ind w:left="78" w:right="628"/>
              <w:rPr>
                <w:sz w:val="18"/>
              </w:rPr>
            </w:pPr>
            <w:r>
              <w:rPr>
                <w:sz w:val="18"/>
              </w:rPr>
              <w:t>Apresentação dos comprovantes físicos para Prova de Títulos</w:t>
            </w:r>
          </w:p>
        </w:tc>
        <w:tc>
          <w:tcPr>
            <w:tcW w:w="2206" w:type="dxa"/>
            <w:tcBorders>
              <w:top w:val="single" w:color="000000" w:sz="6" w:space="0"/>
              <w:bottom w:val="single" w:color="000000" w:sz="6" w:space="0"/>
            </w:tcBorders>
          </w:tcPr>
          <w:p>
            <w:pPr>
              <w:pStyle w:val="10"/>
              <w:spacing w:before="8"/>
              <w:rPr>
                <w:rFonts w:ascii="Carlito"/>
                <w:b/>
              </w:rPr>
            </w:pPr>
          </w:p>
          <w:p>
            <w:pPr>
              <w:pStyle w:val="10"/>
              <w:ind w:left="123" w:right="113"/>
              <w:jc w:val="center"/>
              <w:rPr>
                <w:b/>
                <w:sz w:val="18"/>
              </w:rPr>
            </w:pPr>
            <w:r>
              <w:rPr>
                <w:b/>
                <w:sz w:val="18"/>
              </w:rPr>
              <w:t>05 de outubro de 2021</w:t>
            </w:r>
          </w:p>
          <w:p>
            <w:pPr>
              <w:pStyle w:val="10"/>
              <w:ind w:left="123" w:right="113"/>
              <w:jc w:val="center"/>
              <w:rPr>
                <w:b/>
                <w:sz w:val="18"/>
              </w:rPr>
            </w:pPr>
          </w:p>
        </w:tc>
        <w:tc>
          <w:tcPr>
            <w:tcW w:w="2136" w:type="dxa"/>
            <w:tcBorders>
              <w:top w:val="single" w:color="000000" w:sz="6" w:space="0"/>
              <w:bottom w:val="single" w:color="000000" w:sz="6" w:space="0"/>
            </w:tcBorders>
          </w:tcPr>
          <w:p>
            <w:pPr>
              <w:pStyle w:val="10"/>
              <w:spacing w:before="3"/>
              <w:rPr>
                <w:rFonts w:ascii="Carlito"/>
                <w:b/>
              </w:rPr>
            </w:pPr>
          </w:p>
          <w:p>
            <w:pPr>
              <w:pStyle w:val="10"/>
              <w:ind w:left="79"/>
              <w:rPr>
                <w:sz w:val="18"/>
              </w:rPr>
            </w:pPr>
            <w:r>
              <w:rPr>
                <w:sz w:val="18"/>
              </w:rPr>
              <w:t>Das 08h às 12h</w:t>
            </w:r>
          </w:p>
        </w:tc>
        <w:tc>
          <w:tcPr>
            <w:tcW w:w="3706" w:type="dxa"/>
            <w:tcBorders>
              <w:top w:val="single" w:color="000000" w:sz="6" w:space="0"/>
              <w:bottom w:val="single" w:color="000000" w:sz="6" w:space="0"/>
            </w:tcBorders>
          </w:tcPr>
          <w:p>
            <w:pPr>
              <w:pStyle w:val="10"/>
              <w:spacing w:before="169"/>
              <w:ind w:left="79" w:right="227"/>
              <w:rPr>
                <w:sz w:val="18"/>
              </w:rPr>
            </w:pPr>
            <w:r>
              <w:rPr>
                <w:sz w:val="18"/>
              </w:rPr>
              <w:t>Protocolo Geral – UFCG (campus de Campina Grande).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261" w:type="dxa"/>
            <w:tcBorders>
              <w:top w:val="single" w:color="000000" w:sz="6" w:space="0"/>
              <w:bottom w:val="single" w:color="000000" w:sz="6" w:space="0"/>
            </w:tcBorders>
          </w:tcPr>
          <w:p>
            <w:pPr>
              <w:pStyle w:val="10"/>
              <w:spacing w:before="171"/>
              <w:ind w:left="78"/>
              <w:rPr>
                <w:sz w:val="18"/>
              </w:rPr>
            </w:pPr>
            <w:r>
              <w:rPr>
                <w:sz w:val="18"/>
              </w:rPr>
              <w:t>Exame de títulos</w:t>
            </w:r>
          </w:p>
        </w:tc>
        <w:tc>
          <w:tcPr>
            <w:tcW w:w="2206" w:type="dxa"/>
            <w:tcBorders>
              <w:top w:val="single" w:color="000000" w:sz="6" w:space="0"/>
              <w:bottom w:val="single" w:color="000000" w:sz="6" w:space="0"/>
            </w:tcBorders>
          </w:tcPr>
          <w:p>
            <w:pPr>
              <w:pStyle w:val="10"/>
              <w:ind w:left="123" w:right="113"/>
              <w:jc w:val="center"/>
              <w:rPr>
                <w:b/>
                <w:sz w:val="18"/>
              </w:rPr>
            </w:pPr>
          </w:p>
          <w:p>
            <w:pPr>
              <w:pStyle w:val="10"/>
              <w:ind w:left="123" w:right="113"/>
              <w:jc w:val="center"/>
              <w:rPr>
                <w:b/>
                <w:sz w:val="18"/>
              </w:rPr>
            </w:pPr>
            <w:r>
              <w:rPr>
                <w:b/>
                <w:sz w:val="18"/>
              </w:rPr>
              <w:t>05 de outubro de 2021</w:t>
            </w:r>
          </w:p>
          <w:p>
            <w:pPr>
              <w:pStyle w:val="10"/>
              <w:ind w:left="123" w:right="113"/>
              <w:jc w:val="center"/>
              <w:rPr>
                <w:b/>
                <w:sz w:val="18"/>
              </w:rPr>
            </w:pPr>
          </w:p>
        </w:tc>
        <w:tc>
          <w:tcPr>
            <w:tcW w:w="2136" w:type="dxa"/>
            <w:tcBorders>
              <w:top w:val="single" w:color="000000" w:sz="6" w:space="0"/>
              <w:bottom w:val="single" w:color="000000" w:sz="6" w:space="0"/>
            </w:tcBorders>
          </w:tcPr>
          <w:p>
            <w:pPr>
              <w:pStyle w:val="10"/>
              <w:spacing w:before="171"/>
              <w:ind w:left="79"/>
              <w:rPr>
                <w:sz w:val="18"/>
              </w:rPr>
            </w:pPr>
            <w:r>
              <w:rPr>
                <w:sz w:val="18"/>
              </w:rPr>
              <w:t>A partir das 14h</w:t>
            </w:r>
          </w:p>
        </w:tc>
        <w:tc>
          <w:tcPr>
            <w:tcW w:w="3706" w:type="dxa"/>
            <w:tcBorders>
              <w:top w:val="single" w:color="000000" w:sz="6" w:space="0"/>
              <w:bottom w:val="single" w:color="000000" w:sz="6" w:space="0"/>
            </w:tcBorders>
          </w:tcPr>
          <w:p>
            <w:pPr>
              <w:pStyle w:val="10"/>
              <w:spacing w:before="171"/>
              <w:ind w:left="79"/>
              <w:rPr>
                <w:sz w:val="18"/>
              </w:rPr>
            </w:pPr>
            <w:r>
              <w:rPr>
                <w:sz w:val="18"/>
              </w:rPr>
              <w:t>Online via Google Meet (Comissão de Seleção)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261" w:type="dxa"/>
            <w:tcBorders>
              <w:top w:val="single" w:color="000000" w:sz="6" w:space="0"/>
              <w:bottom w:val="single" w:color="000000" w:sz="6" w:space="0"/>
            </w:tcBorders>
          </w:tcPr>
          <w:p>
            <w:pPr>
              <w:pStyle w:val="10"/>
              <w:spacing w:before="169"/>
              <w:ind w:left="78" w:right="393"/>
              <w:rPr>
                <w:sz w:val="18"/>
              </w:rPr>
            </w:pPr>
            <w:r>
              <w:rPr>
                <w:sz w:val="18"/>
              </w:rPr>
              <w:t>Divulgação do resultado final</w:t>
            </w:r>
          </w:p>
        </w:tc>
        <w:tc>
          <w:tcPr>
            <w:tcW w:w="2206" w:type="dxa"/>
            <w:tcBorders>
              <w:top w:val="single" w:color="000000" w:sz="6" w:space="0"/>
              <w:bottom w:val="single" w:color="000000" w:sz="6" w:space="0"/>
            </w:tcBorders>
          </w:tcPr>
          <w:p>
            <w:pPr>
              <w:pStyle w:val="10"/>
              <w:spacing w:before="8"/>
              <w:rPr>
                <w:rFonts w:ascii="Carlito"/>
                <w:b/>
              </w:rPr>
            </w:pPr>
          </w:p>
          <w:p>
            <w:pPr>
              <w:pStyle w:val="10"/>
              <w:ind w:left="123" w:right="113"/>
              <w:jc w:val="center"/>
              <w:rPr>
                <w:b/>
                <w:sz w:val="18"/>
              </w:rPr>
            </w:pPr>
            <w:r>
              <w:rPr>
                <w:b/>
                <w:sz w:val="18"/>
              </w:rPr>
              <w:t>08 de outubro de 2021</w:t>
            </w:r>
          </w:p>
          <w:p>
            <w:pPr>
              <w:pStyle w:val="10"/>
              <w:ind w:left="123" w:right="113"/>
              <w:jc w:val="center"/>
              <w:rPr>
                <w:b/>
                <w:sz w:val="18"/>
              </w:rPr>
            </w:pPr>
          </w:p>
        </w:tc>
        <w:tc>
          <w:tcPr>
            <w:tcW w:w="2136" w:type="dxa"/>
            <w:tcBorders>
              <w:top w:val="single" w:color="000000" w:sz="6" w:space="0"/>
              <w:bottom w:val="single" w:color="000000" w:sz="6" w:space="0"/>
            </w:tcBorders>
          </w:tcPr>
          <w:p>
            <w:pPr>
              <w:pStyle w:val="10"/>
              <w:spacing w:before="3"/>
              <w:rPr>
                <w:rFonts w:ascii="Carlito"/>
                <w:b/>
              </w:rPr>
            </w:pPr>
          </w:p>
          <w:p>
            <w:pPr>
              <w:pStyle w:val="10"/>
              <w:ind w:left="79"/>
              <w:rPr>
                <w:sz w:val="18"/>
              </w:rPr>
            </w:pPr>
            <w:r>
              <w:rPr>
                <w:sz w:val="18"/>
              </w:rPr>
              <w:t>Até as 18h</w:t>
            </w:r>
          </w:p>
        </w:tc>
        <w:tc>
          <w:tcPr>
            <w:tcW w:w="3706" w:type="dxa"/>
            <w:tcBorders>
              <w:top w:val="single" w:color="000000" w:sz="6" w:space="0"/>
              <w:bottom w:val="single" w:color="000000" w:sz="6" w:space="0"/>
            </w:tcBorders>
          </w:tcPr>
          <w:p>
            <w:pPr>
              <w:pStyle w:val="10"/>
              <w:spacing w:before="169"/>
              <w:ind w:left="79" w:right="772"/>
              <w:rPr>
                <w:sz w:val="18"/>
              </w:rPr>
            </w:pPr>
            <w:r>
              <w:rPr>
                <w:sz w:val="18"/>
              </w:rPr>
              <w:t>Secretaria da UAAMI e Site da UFCG. https://portal.ufcg.edu.br/</w:t>
            </w:r>
          </w:p>
        </w:tc>
      </w:tr>
    </w:tbl>
    <w:p>
      <w:pPr>
        <w:rPr>
          <w:sz w:val="18"/>
        </w:rPr>
        <w:sectPr>
          <w:pgSz w:w="11900" w:h="16850"/>
          <w:pgMar w:top="960" w:right="560" w:bottom="280" w:left="680" w:header="710" w:footer="0" w:gutter="0"/>
          <w:cols w:space="720" w:num="1"/>
        </w:sectPr>
      </w:pPr>
    </w:p>
    <w:p>
      <w:pPr>
        <w:pStyle w:val="5"/>
        <w:spacing w:before="12"/>
        <w:rPr>
          <w:b/>
          <w:sz w:val="21"/>
        </w:rPr>
      </w:pPr>
    </w:p>
    <w:p>
      <w:pPr>
        <w:pStyle w:val="9"/>
        <w:numPr>
          <w:ilvl w:val="0"/>
          <w:numId w:val="1"/>
        </w:numPr>
        <w:tabs>
          <w:tab w:val="left" w:pos="437"/>
        </w:tabs>
        <w:spacing w:before="56"/>
        <w:ind w:left="436" w:hanging="323"/>
        <w:rPr>
          <w:b/>
        </w:rPr>
      </w:pPr>
      <w:r>
        <w:rPr>
          <w:b/>
        </w:rPr>
        <w:t>DAS DISPOSIÇÕES</w:t>
      </w:r>
      <w:r>
        <w:rPr>
          <w:b/>
          <w:spacing w:val="-4"/>
        </w:rPr>
        <w:t xml:space="preserve"> </w:t>
      </w:r>
      <w:r>
        <w:rPr>
          <w:b/>
        </w:rPr>
        <w:t>GERAIS:</w:t>
      </w:r>
    </w:p>
    <w:p>
      <w:pPr>
        <w:pStyle w:val="9"/>
        <w:numPr>
          <w:ilvl w:val="1"/>
          <w:numId w:val="1"/>
        </w:numPr>
        <w:tabs>
          <w:tab w:val="left" w:pos="475"/>
        </w:tabs>
      </w:pPr>
      <w:r>
        <w:t>Somente serão aceitas inscrições via</w:t>
      </w:r>
      <w:r>
        <w:rPr>
          <w:spacing w:val="-8"/>
        </w:rPr>
        <w:t xml:space="preserve"> </w:t>
      </w:r>
      <w:r>
        <w:t>SEI.</w:t>
      </w:r>
    </w:p>
    <w:p>
      <w:pPr>
        <w:pStyle w:val="5"/>
        <w:ind w:left="474" w:right="225" w:hanging="361"/>
        <w:jc w:val="both"/>
      </w:pPr>
      <w:r>
        <w:rPr>
          <w:b/>
          <w:spacing w:val="3"/>
        </w:rPr>
        <w:t>8.2.</w:t>
      </w:r>
      <w:r>
        <w:rPr>
          <w:spacing w:val="3"/>
        </w:rPr>
        <w:t xml:space="preserve">O </w:t>
      </w:r>
      <w:r>
        <w:t xml:space="preserve">candidato aprovado deve estar ciente de que existe a possibilidade das aulas e demais atividades serem na modaliddade </w:t>
      </w:r>
      <w:r>
        <w:rPr>
          <w:i/>
        </w:rPr>
        <w:t xml:space="preserve">online </w:t>
      </w:r>
      <w:r>
        <w:t>durante o período que compreende a pandemia do Covid-19, ou na modalidade híbrida (presencial</w:t>
      </w:r>
      <w:r>
        <w:rPr>
          <w:spacing w:val="-9"/>
        </w:rPr>
        <w:t xml:space="preserve"> </w:t>
      </w:r>
      <w:r>
        <w:t>e</w:t>
      </w:r>
      <w:r>
        <w:rPr>
          <w:spacing w:val="-6"/>
        </w:rPr>
        <w:t xml:space="preserve"> </w:t>
      </w:r>
      <w:r>
        <w:rPr>
          <w:i/>
        </w:rPr>
        <w:t>online</w:t>
      </w:r>
      <w:r>
        <w:t>),</w:t>
      </w:r>
      <w:r>
        <w:rPr>
          <w:spacing w:val="-8"/>
        </w:rPr>
        <w:t xml:space="preserve"> </w:t>
      </w:r>
      <w:r>
        <w:t>ou</w:t>
      </w:r>
      <w:r>
        <w:rPr>
          <w:spacing w:val="-9"/>
        </w:rPr>
        <w:t xml:space="preserve"> </w:t>
      </w:r>
      <w:r>
        <w:t>ainda</w:t>
      </w:r>
      <w:r>
        <w:rPr>
          <w:spacing w:val="-7"/>
        </w:rPr>
        <w:t xml:space="preserve"> </w:t>
      </w:r>
      <w:r>
        <w:t>totalmente</w:t>
      </w:r>
      <w:r>
        <w:rPr>
          <w:spacing w:val="-8"/>
        </w:rPr>
        <w:t xml:space="preserve"> </w:t>
      </w:r>
      <w:r>
        <w:t>presencial</w:t>
      </w:r>
      <w:r>
        <w:rPr>
          <w:spacing w:val="-7"/>
        </w:rPr>
        <w:t xml:space="preserve"> </w:t>
      </w:r>
      <w:r>
        <w:t>seguindo</w:t>
      </w:r>
      <w:r>
        <w:rPr>
          <w:spacing w:val="-6"/>
        </w:rPr>
        <w:t xml:space="preserve"> </w:t>
      </w:r>
      <w:r>
        <w:t>os</w:t>
      </w:r>
      <w:r>
        <w:rPr>
          <w:spacing w:val="-7"/>
        </w:rPr>
        <w:t xml:space="preserve"> </w:t>
      </w:r>
      <w:r>
        <w:t>protocolos</w:t>
      </w:r>
      <w:r>
        <w:rPr>
          <w:spacing w:val="-5"/>
        </w:rPr>
        <w:t xml:space="preserve"> </w:t>
      </w:r>
      <w:r>
        <w:t>definidos</w:t>
      </w:r>
      <w:r>
        <w:rPr>
          <w:spacing w:val="-7"/>
        </w:rPr>
        <w:t xml:space="preserve"> </w:t>
      </w:r>
      <w:r>
        <w:t>pelo</w:t>
      </w:r>
      <w:r>
        <w:rPr>
          <w:spacing w:val="-8"/>
        </w:rPr>
        <w:t xml:space="preserve"> </w:t>
      </w:r>
      <w:r>
        <w:t>Ministério</w:t>
      </w:r>
      <w:r>
        <w:rPr>
          <w:spacing w:val="-4"/>
        </w:rPr>
        <w:t xml:space="preserve"> </w:t>
      </w:r>
      <w:r>
        <w:t>da</w:t>
      </w:r>
      <w:r>
        <w:rPr>
          <w:spacing w:val="-9"/>
        </w:rPr>
        <w:t xml:space="preserve"> </w:t>
      </w:r>
      <w:r>
        <w:t>Saúde, Ministério da Educação e Universidade Federal de Campina</w:t>
      </w:r>
      <w:r>
        <w:rPr>
          <w:spacing w:val="-5"/>
        </w:rPr>
        <w:t xml:space="preserve"> </w:t>
      </w:r>
      <w:r>
        <w:t>Grande.</w:t>
      </w:r>
    </w:p>
    <w:p>
      <w:pPr>
        <w:pStyle w:val="9"/>
        <w:numPr>
          <w:ilvl w:val="1"/>
          <w:numId w:val="6"/>
        </w:numPr>
        <w:tabs>
          <w:tab w:val="left" w:pos="475"/>
        </w:tabs>
        <w:spacing w:before="1"/>
        <w:ind w:right="226"/>
      </w:pPr>
      <w:r>
        <w:t>No caso de inscrição por procuração, o procurador do candidato deverá apresentar um documento de identificação original, além do original da Procuração e a respectiva cópia autenticada do instrumento, ficando esta em poder da Unidade</w:t>
      </w:r>
      <w:r>
        <w:rPr>
          <w:spacing w:val="-7"/>
        </w:rPr>
        <w:t xml:space="preserve"> </w:t>
      </w:r>
      <w:r>
        <w:t xml:space="preserve">Acadêmica. </w:t>
      </w:r>
    </w:p>
    <w:p>
      <w:pPr>
        <w:pStyle w:val="9"/>
        <w:numPr>
          <w:ilvl w:val="1"/>
          <w:numId w:val="6"/>
        </w:numPr>
        <w:tabs>
          <w:tab w:val="left" w:pos="475"/>
        </w:tabs>
        <w:spacing w:line="267" w:lineRule="exact"/>
      </w:pPr>
      <w:r>
        <w:t>Será indeferida a inscrição do candidato que não apresentar a documentação exigida no ato das</w:t>
      </w:r>
      <w:r>
        <w:rPr>
          <w:spacing w:val="-13"/>
        </w:rPr>
        <w:t xml:space="preserve"> </w:t>
      </w:r>
      <w:r>
        <w:t>inscrições.</w:t>
      </w:r>
    </w:p>
    <w:p>
      <w:pPr>
        <w:pStyle w:val="5"/>
        <w:spacing w:before="1"/>
        <w:ind w:left="474" w:right="225" w:hanging="361"/>
        <w:jc w:val="both"/>
      </w:pPr>
      <w:r>
        <w:rPr>
          <w:b/>
        </w:rPr>
        <w:t>8.5.</w:t>
      </w:r>
      <w:r>
        <w:t>O candidato, ou procurador devidamente documentado, deverá comparecer ao sorteio do tema e ordem de apresentação da prova didática, no formato online, conforme calendário deste Edital, para ciência de seu respectivo tópico.</w:t>
      </w:r>
    </w:p>
    <w:p>
      <w:pPr>
        <w:pStyle w:val="5"/>
        <w:spacing w:before="1"/>
        <w:ind w:left="114"/>
        <w:jc w:val="both"/>
      </w:pPr>
      <w:r>
        <w:rPr>
          <w:b/>
        </w:rPr>
        <w:t>8.6.</w:t>
      </w:r>
      <w:r>
        <w:t>O Exame de Títulos será realizado como etapa posterior à Prova Didática.</w:t>
      </w:r>
    </w:p>
    <w:p>
      <w:pPr>
        <w:pStyle w:val="5"/>
        <w:ind w:left="474" w:right="226" w:hanging="361"/>
        <w:jc w:val="both"/>
      </w:pPr>
      <w:r>
        <w:rPr>
          <w:b/>
          <w:spacing w:val="3"/>
        </w:rPr>
        <w:t>8.7.</w:t>
      </w:r>
      <w:r>
        <w:rPr>
          <w:spacing w:val="3"/>
        </w:rPr>
        <w:t>A</w:t>
      </w:r>
      <w:r>
        <w:rPr>
          <w:spacing w:val="-12"/>
        </w:rPr>
        <w:t xml:space="preserve"> </w:t>
      </w:r>
      <w:r>
        <w:t>critério</w:t>
      </w:r>
      <w:r>
        <w:rPr>
          <w:spacing w:val="-13"/>
        </w:rPr>
        <w:t xml:space="preserve"> </w:t>
      </w:r>
      <w:r>
        <w:t>da</w:t>
      </w:r>
      <w:r>
        <w:rPr>
          <w:spacing w:val="-13"/>
        </w:rPr>
        <w:t xml:space="preserve"> </w:t>
      </w:r>
      <w:r>
        <w:t>Comissão</w:t>
      </w:r>
      <w:r>
        <w:rPr>
          <w:spacing w:val="-13"/>
        </w:rPr>
        <w:t xml:space="preserve"> </w:t>
      </w:r>
      <w:r>
        <w:t>de</w:t>
      </w:r>
      <w:r>
        <w:rPr>
          <w:spacing w:val="-12"/>
        </w:rPr>
        <w:t xml:space="preserve"> </w:t>
      </w:r>
      <w:r>
        <w:t>Seleção,</w:t>
      </w:r>
      <w:r>
        <w:rPr>
          <w:spacing w:val="-14"/>
        </w:rPr>
        <w:t xml:space="preserve"> </w:t>
      </w:r>
      <w:r>
        <w:t>as</w:t>
      </w:r>
      <w:r>
        <w:rPr>
          <w:spacing w:val="-13"/>
        </w:rPr>
        <w:t xml:space="preserve"> </w:t>
      </w:r>
      <w:r>
        <w:t>datas</w:t>
      </w:r>
      <w:r>
        <w:rPr>
          <w:spacing w:val="-16"/>
        </w:rPr>
        <w:t xml:space="preserve"> </w:t>
      </w:r>
      <w:r>
        <w:t>mencionadas</w:t>
      </w:r>
      <w:r>
        <w:rPr>
          <w:spacing w:val="-10"/>
        </w:rPr>
        <w:t xml:space="preserve"> </w:t>
      </w:r>
      <w:r>
        <w:t>no</w:t>
      </w:r>
      <w:r>
        <w:rPr>
          <w:spacing w:val="-13"/>
        </w:rPr>
        <w:t xml:space="preserve"> </w:t>
      </w:r>
      <w:r>
        <w:t>cronograma</w:t>
      </w:r>
      <w:r>
        <w:rPr>
          <w:spacing w:val="-10"/>
        </w:rPr>
        <w:t xml:space="preserve"> </w:t>
      </w:r>
      <w:r>
        <w:t>acima</w:t>
      </w:r>
      <w:r>
        <w:rPr>
          <w:spacing w:val="-13"/>
        </w:rPr>
        <w:t xml:space="preserve"> </w:t>
      </w:r>
      <w:r>
        <w:t>descrito</w:t>
      </w:r>
      <w:r>
        <w:rPr>
          <w:spacing w:val="-11"/>
        </w:rPr>
        <w:t xml:space="preserve"> </w:t>
      </w:r>
      <w:r>
        <w:t>poderão</w:t>
      </w:r>
      <w:r>
        <w:rPr>
          <w:spacing w:val="-13"/>
        </w:rPr>
        <w:t xml:space="preserve"> </w:t>
      </w:r>
      <w:r>
        <w:t>sofrer</w:t>
      </w:r>
      <w:r>
        <w:rPr>
          <w:spacing w:val="-13"/>
        </w:rPr>
        <w:t xml:space="preserve"> </w:t>
      </w:r>
      <w:r>
        <w:t>alteração em função do número de participantes inscritos no processo de</w:t>
      </w:r>
      <w:r>
        <w:rPr>
          <w:spacing w:val="4"/>
        </w:rPr>
        <w:t xml:space="preserve"> </w:t>
      </w:r>
      <w:r>
        <w:t>seleção.</w:t>
      </w:r>
    </w:p>
    <w:p>
      <w:pPr>
        <w:pStyle w:val="5"/>
        <w:spacing w:before="1"/>
        <w:ind w:left="474" w:right="223" w:hanging="361"/>
        <w:jc w:val="both"/>
      </w:pPr>
      <w:r>
        <w:rPr>
          <w:b/>
          <w:spacing w:val="3"/>
        </w:rPr>
        <w:t>8.8.</w:t>
      </w:r>
      <w:r>
        <w:rPr>
          <w:spacing w:val="3"/>
        </w:rPr>
        <w:t xml:space="preserve">A </w:t>
      </w:r>
      <w:r>
        <w:t>chamada para realização das Provas Didáticas obedecerá ao tema e à ordem dos candidatos definidos em sorteio,</w:t>
      </w:r>
      <w:r>
        <w:rPr>
          <w:spacing w:val="-9"/>
        </w:rPr>
        <w:t xml:space="preserve"> </w:t>
      </w:r>
      <w:r>
        <w:t>sendo</w:t>
      </w:r>
      <w:r>
        <w:rPr>
          <w:spacing w:val="-7"/>
        </w:rPr>
        <w:t xml:space="preserve"> </w:t>
      </w:r>
      <w:r>
        <w:t>este</w:t>
      </w:r>
      <w:r>
        <w:rPr>
          <w:spacing w:val="-6"/>
        </w:rPr>
        <w:t xml:space="preserve"> </w:t>
      </w:r>
      <w:r>
        <w:t>realizado</w:t>
      </w:r>
      <w:r>
        <w:rPr>
          <w:spacing w:val="-7"/>
        </w:rPr>
        <w:t xml:space="preserve"> </w:t>
      </w:r>
      <w:r>
        <w:rPr>
          <w:b/>
        </w:rPr>
        <w:t>24</w:t>
      </w:r>
      <w:r>
        <w:rPr>
          <w:b/>
          <w:spacing w:val="-7"/>
        </w:rPr>
        <w:t xml:space="preserve"> </w:t>
      </w:r>
      <w:r>
        <w:rPr>
          <w:b/>
        </w:rPr>
        <w:t>horas</w:t>
      </w:r>
      <w:r>
        <w:rPr>
          <w:b/>
          <w:spacing w:val="-8"/>
        </w:rPr>
        <w:t xml:space="preserve"> </w:t>
      </w:r>
      <w:r>
        <w:t>antes</w:t>
      </w:r>
      <w:r>
        <w:rPr>
          <w:spacing w:val="-8"/>
        </w:rPr>
        <w:t xml:space="preserve"> </w:t>
      </w:r>
      <w:r>
        <w:t>das</w:t>
      </w:r>
      <w:r>
        <w:rPr>
          <w:spacing w:val="-8"/>
        </w:rPr>
        <w:t xml:space="preserve"> </w:t>
      </w:r>
      <w:r>
        <w:t>apresentações.</w:t>
      </w:r>
      <w:r>
        <w:rPr>
          <w:spacing w:val="-9"/>
        </w:rPr>
        <w:t xml:space="preserve"> </w:t>
      </w:r>
      <w:r>
        <w:t>O</w:t>
      </w:r>
      <w:r>
        <w:rPr>
          <w:spacing w:val="-6"/>
        </w:rPr>
        <w:t xml:space="preserve"> </w:t>
      </w:r>
      <w:r>
        <w:t>não</w:t>
      </w:r>
      <w:r>
        <w:rPr>
          <w:spacing w:val="-7"/>
        </w:rPr>
        <w:t xml:space="preserve"> </w:t>
      </w:r>
      <w:r>
        <w:t>comparecimento</w:t>
      </w:r>
      <w:r>
        <w:rPr>
          <w:spacing w:val="-7"/>
        </w:rPr>
        <w:t xml:space="preserve"> </w:t>
      </w:r>
      <w:r>
        <w:t>do</w:t>
      </w:r>
      <w:r>
        <w:rPr>
          <w:spacing w:val="-7"/>
        </w:rPr>
        <w:t xml:space="preserve"> </w:t>
      </w:r>
      <w:r>
        <w:t>candidato</w:t>
      </w:r>
      <w:r>
        <w:rPr>
          <w:spacing w:val="-7"/>
        </w:rPr>
        <w:t xml:space="preserve"> </w:t>
      </w:r>
      <w:r>
        <w:t>ao</w:t>
      </w:r>
      <w:r>
        <w:rPr>
          <w:spacing w:val="-8"/>
        </w:rPr>
        <w:t xml:space="preserve"> </w:t>
      </w:r>
      <w:r>
        <w:t>sorteio do tema da Prova Didática e da ordem de apresentações deslegitima toda e qualquer contestação do mesmo por parte do candidato ausente, sendo a sua presença, portanto, fundamental, no referido momento, em ambiente virtual estabelecido pela Comissão de Seleção.</w:t>
      </w:r>
    </w:p>
    <w:p>
      <w:pPr>
        <w:pStyle w:val="9"/>
        <w:numPr>
          <w:ilvl w:val="1"/>
          <w:numId w:val="7"/>
        </w:numPr>
        <w:tabs>
          <w:tab w:val="left" w:pos="475"/>
        </w:tabs>
        <w:ind w:right="227"/>
      </w:pPr>
      <w:r>
        <w:t>Para a Prova Didática, o candidato deverá estar disponível 1 hora antes do horário determinado, pois caso haja alguma desistência, a ordem dos candidatos poderá ser</w:t>
      </w:r>
      <w:r>
        <w:rPr>
          <w:spacing w:val="-2"/>
        </w:rPr>
        <w:t xml:space="preserve"> </w:t>
      </w:r>
      <w:r>
        <w:t>antecipada.</w:t>
      </w:r>
    </w:p>
    <w:p>
      <w:pPr>
        <w:pStyle w:val="9"/>
        <w:numPr>
          <w:ilvl w:val="1"/>
          <w:numId w:val="7"/>
        </w:numPr>
        <w:tabs>
          <w:tab w:val="left" w:pos="823"/>
        </w:tabs>
        <w:ind w:right="227"/>
      </w:pPr>
      <w:r>
        <w:t xml:space="preserve">Os candidatos aprovados na Prova Didática terão o prazo exato definido no cronograma deste Edital para apresentar o Currículo Lattes ou </w:t>
      </w:r>
      <w:r>
        <w:rPr>
          <w:i/>
        </w:rPr>
        <w:t>Curriculum Vitae</w:t>
      </w:r>
      <w:r>
        <w:t xml:space="preserve"> documentado no ato da inscrição via sistema</w:t>
      </w:r>
      <w:r>
        <w:rPr>
          <w:spacing w:val="-11"/>
        </w:rPr>
        <w:t xml:space="preserve"> </w:t>
      </w:r>
      <w:r>
        <w:t>SEI.</w:t>
      </w:r>
    </w:p>
    <w:p>
      <w:pPr>
        <w:pStyle w:val="9"/>
        <w:numPr>
          <w:ilvl w:val="1"/>
          <w:numId w:val="7"/>
        </w:numPr>
        <w:tabs>
          <w:tab w:val="left" w:pos="823"/>
        </w:tabs>
        <w:ind w:right="225"/>
      </w:pPr>
      <w:r>
        <w:t>Os documentos apresentados para a Prova de Títulos ficarão em poder da Unidade Acadêmica de Arte e Mídia/UFCG até o término do processo seletivo, e serão restituídos aos candidatos não aprovados, mediante requerimento formal à Unidade Acadêmica, no prazo máximo de 60 dias da data da divulgação do resultado. Após esse prazo os documentos dos candidatos não aprovados serão eliminados dos</w:t>
      </w:r>
      <w:r>
        <w:rPr>
          <w:spacing w:val="-13"/>
        </w:rPr>
        <w:t xml:space="preserve"> </w:t>
      </w:r>
      <w:r>
        <w:t>arquivos.</w:t>
      </w:r>
    </w:p>
    <w:p>
      <w:pPr>
        <w:pStyle w:val="9"/>
        <w:numPr>
          <w:ilvl w:val="1"/>
          <w:numId w:val="7"/>
        </w:numPr>
        <w:tabs>
          <w:tab w:val="left" w:pos="823"/>
        </w:tabs>
        <w:ind w:right="227"/>
      </w:pPr>
      <w:r>
        <w:t>Os</w:t>
      </w:r>
      <w:r>
        <w:rPr>
          <w:spacing w:val="-14"/>
        </w:rPr>
        <w:t xml:space="preserve"> </w:t>
      </w:r>
      <w:r>
        <w:t>resultados</w:t>
      </w:r>
      <w:r>
        <w:rPr>
          <w:spacing w:val="-14"/>
        </w:rPr>
        <w:t xml:space="preserve"> </w:t>
      </w:r>
      <w:r>
        <w:t>de</w:t>
      </w:r>
      <w:r>
        <w:rPr>
          <w:spacing w:val="-13"/>
        </w:rPr>
        <w:t xml:space="preserve"> </w:t>
      </w:r>
      <w:r>
        <w:t>cada</w:t>
      </w:r>
      <w:r>
        <w:rPr>
          <w:spacing w:val="-15"/>
        </w:rPr>
        <w:t xml:space="preserve"> </w:t>
      </w:r>
      <w:r>
        <w:t>etapa</w:t>
      </w:r>
      <w:r>
        <w:rPr>
          <w:spacing w:val="-14"/>
        </w:rPr>
        <w:t xml:space="preserve"> </w:t>
      </w:r>
      <w:r>
        <w:t>do</w:t>
      </w:r>
      <w:r>
        <w:rPr>
          <w:spacing w:val="-13"/>
        </w:rPr>
        <w:t xml:space="preserve"> </w:t>
      </w:r>
      <w:r>
        <w:t>processo</w:t>
      </w:r>
      <w:r>
        <w:rPr>
          <w:spacing w:val="-12"/>
        </w:rPr>
        <w:t xml:space="preserve"> </w:t>
      </w:r>
      <w:r>
        <w:t>seletivo</w:t>
      </w:r>
      <w:r>
        <w:rPr>
          <w:spacing w:val="-12"/>
        </w:rPr>
        <w:t xml:space="preserve"> </w:t>
      </w:r>
      <w:r>
        <w:t>serão</w:t>
      </w:r>
      <w:r>
        <w:rPr>
          <w:spacing w:val="-13"/>
        </w:rPr>
        <w:t xml:space="preserve"> </w:t>
      </w:r>
      <w:r>
        <w:t>afixados</w:t>
      </w:r>
      <w:r>
        <w:rPr>
          <w:spacing w:val="-14"/>
        </w:rPr>
        <w:t xml:space="preserve"> </w:t>
      </w:r>
      <w:r>
        <w:t>em</w:t>
      </w:r>
      <w:r>
        <w:rPr>
          <w:spacing w:val="-12"/>
        </w:rPr>
        <w:t xml:space="preserve"> </w:t>
      </w:r>
      <w:r>
        <w:t>espaço</w:t>
      </w:r>
      <w:r>
        <w:rPr>
          <w:spacing w:val="-12"/>
        </w:rPr>
        <w:t xml:space="preserve"> </w:t>
      </w:r>
      <w:r>
        <w:t>adequado</w:t>
      </w:r>
      <w:r>
        <w:rPr>
          <w:spacing w:val="-13"/>
        </w:rPr>
        <w:t xml:space="preserve"> </w:t>
      </w:r>
      <w:r>
        <w:t>e</w:t>
      </w:r>
      <w:r>
        <w:rPr>
          <w:spacing w:val="-13"/>
        </w:rPr>
        <w:t xml:space="preserve"> </w:t>
      </w:r>
      <w:r>
        <w:t>próprio</w:t>
      </w:r>
      <w:r>
        <w:rPr>
          <w:spacing w:val="-12"/>
        </w:rPr>
        <w:t xml:space="preserve"> </w:t>
      </w:r>
      <w:r>
        <w:t>na</w:t>
      </w:r>
      <w:r>
        <w:rPr>
          <w:spacing w:val="-14"/>
        </w:rPr>
        <w:t xml:space="preserve"> </w:t>
      </w:r>
      <w:r>
        <w:t xml:space="preserve">Secretaria da Unidade Acadêmica de Arte e Mídia e publicados na página da UFCG: </w:t>
      </w:r>
      <w:r>
        <w:fldChar w:fldCharType="begin"/>
      </w:r>
      <w:r>
        <w:instrText xml:space="preserve"> HYPERLINK "http://www.ufcg.edu.br/" \h </w:instrText>
      </w:r>
      <w:r>
        <w:fldChar w:fldCharType="separate"/>
      </w:r>
      <w:r>
        <w:t xml:space="preserve">http://www.ufcg.edu.br, </w:t>
      </w:r>
      <w:r>
        <w:fldChar w:fldCharType="end"/>
      </w:r>
      <w:r>
        <w:t>bem como anexados ao processo SEI de origem da</w:t>
      </w:r>
      <w:r>
        <w:rPr>
          <w:spacing w:val="-3"/>
        </w:rPr>
        <w:t xml:space="preserve"> </w:t>
      </w:r>
      <w:r>
        <w:t>seleção.</w:t>
      </w:r>
    </w:p>
    <w:p>
      <w:pPr>
        <w:pStyle w:val="9"/>
        <w:numPr>
          <w:ilvl w:val="1"/>
          <w:numId w:val="7"/>
        </w:numPr>
        <w:tabs>
          <w:tab w:val="left" w:pos="874"/>
        </w:tabs>
        <w:ind w:right="225"/>
      </w:pPr>
      <w:r>
        <w:t>Fica</w:t>
      </w:r>
      <w:r>
        <w:rPr>
          <w:spacing w:val="-11"/>
        </w:rPr>
        <w:t xml:space="preserve"> </w:t>
      </w:r>
      <w:r>
        <w:t>ressalvado</w:t>
      </w:r>
      <w:r>
        <w:rPr>
          <w:spacing w:val="-10"/>
        </w:rPr>
        <w:t xml:space="preserve"> </w:t>
      </w:r>
      <w:r>
        <w:t>o</w:t>
      </w:r>
      <w:r>
        <w:rPr>
          <w:spacing w:val="-9"/>
        </w:rPr>
        <w:t xml:space="preserve"> </w:t>
      </w:r>
      <w:r>
        <w:t>que</w:t>
      </w:r>
      <w:r>
        <w:rPr>
          <w:spacing w:val="-9"/>
        </w:rPr>
        <w:t xml:space="preserve"> </w:t>
      </w:r>
      <w:r>
        <w:t>dispõe</w:t>
      </w:r>
      <w:r>
        <w:rPr>
          <w:spacing w:val="-10"/>
        </w:rPr>
        <w:t xml:space="preserve"> </w:t>
      </w:r>
      <w:r>
        <w:t>o</w:t>
      </w:r>
      <w:r>
        <w:rPr>
          <w:spacing w:val="-9"/>
        </w:rPr>
        <w:t xml:space="preserve"> </w:t>
      </w:r>
      <w:r>
        <w:t>inciso</w:t>
      </w:r>
      <w:r>
        <w:rPr>
          <w:spacing w:val="-10"/>
        </w:rPr>
        <w:t xml:space="preserve"> </w:t>
      </w:r>
      <w:r>
        <w:t>III</w:t>
      </w:r>
      <w:r>
        <w:rPr>
          <w:spacing w:val="-11"/>
        </w:rPr>
        <w:t xml:space="preserve"> </w:t>
      </w:r>
      <w:r>
        <w:t>do</w:t>
      </w:r>
      <w:r>
        <w:rPr>
          <w:spacing w:val="-9"/>
        </w:rPr>
        <w:t xml:space="preserve"> </w:t>
      </w:r>
      <w:r>
        <w:t>art.</w:t>
      </w:r>
      <w:r>
        <w:rPr>
          <w:spacing w:val="-13"/>
        </w:rPr>
        <w:t xml:space="preserve"> </w:t>
      </w:r>
      <w:r>
        <w:t>9º</w:t>
      </w:r>
      <w:r>
        <w:rPr>
          <w:spacing w:val="-10"/>
        </w:rPr>
        <w:t xml:space="preserve"> </w:t>
      </w:r>
      <w:r>
        <w:t>da</w:t>
      </w:r>
      <w:r>
        <w:rPr>
          <w:spacing w:val="-13"/>
        </w:rPr>
        <w:t xml:space="preserve"> </w:t>
      </w:r>
      <w:r>
        <w:t>Lei</w:t>
      </w:r>
      <w:r>
        <w:rPr>
          <w:spacing w:val="-12"/>
        </w:rPr>
        <w:t xml:space="preserve"> </w:t>
      </w:r>
      <w:r>
        <w:t>Nº</w:t>
      </w:r>
      <w:r>
        <w:rPr>
          <w:spacing w:val="-10"/>
        </w:rPr>
        <w:t xml:space="preserve"> </w:t>
      </w:r>
      <w:r>
        <w:t>9.849,</w:t>
      </w:r>
      <w:r>
        <w:rPr>
          <w:spacing w:val="-10"/>
        </w:rPr>
        <w:t xml:space="preserve"> </w:t>
      </w:r>
      <w:r>
        <w:t>de</w:t>
      </w:r>
      <w:r>
        <w:rPr>
          <w:spacing w:val="-12"/>
        </w:rPr>
        <w:t xml:space="preserve"> </w:t>
      </w:r>
      <w:r>
        <w:t>26</w:t>
      </w:r>
      <w:r>
        <w:rPr>
          <w:spacing w:val="-9"/>
        </w:rPr>
        <w:t xml:space="preserve"> </w:t>
      </w:r>
      <w:r>
        <w:t>de</w:t>
      </w:r>
      <w:r>
        <w:rPr>
          <w:spacing w:val="-12"/>
        </w:rPr>
        <w:t xml:space="preserve"> </w:t>
      </w:r>
      <w:r>
        <w:t>outubro</w:t>
      </w:r>
      <w:r>
        <w:rPr>
          <w:spacing w:val="-12"/>
        </w:rPr>
        <w:t xml:space="preserve"> </w:t>
      </w:r>
      <w:r>
        <w:t>de</w:t>
      </w:r>
      <w:r>
        <w:rPr>
          <w:spacing w:val="-10"/>
        </w:rPr>
        <w:t xml:space="preserve"> </w:t>
      </w:r>
      <w:r>
        <w:t>1999,</w:t>
      </w:r>
      <w:r>
        <w:rPr>
          <w:spacing w:val="-10"/>
        </w:rPr>
        <w:t xml:space="preserve"> </w:t>
      </w:r>
      <w:r>
        <w:t>salvo</w:t>
      </w:r>
      <w:r>
        <w:rPr>
          <w:spacing w:val="-11"/>
        </w:rPr>
        <w:t xml:space="preserve"> </w:t>
      </w:r>
      <w:r>
        <w:t>a</w:t>
      </w:r>
      <w:r>
        <w:rPr>
          <w:spacing w:val="-11"/>
        </w:rPr>
        <w:t xml:space="preserve"> </w:t>
      </w:r>
      <w:r>
        <w:t>hipótese prevista</w:t>
      </w:r>
      <w:r>
        <w:rPr>
          <w:spacing w:val="-8"/>
        </w:rPr>
        <w:t xml:space="preserve"> </w:t>
      </w:r>
      <w:r>
        <w:t>no</w:t>
      </w:r>
      <w:r>
        <w:rPr>
          <w:spacing w:val="-7"/>
        </w:rPr>
        <w:t xml:space="preserve"> </w:t>
      </w:r>
      <w:r>
        <w:t>inciso</w:t>
      </w:r>
      <w:r>
        <w:rPr>
          <w:spacing w:val="-7"/>
        </w:rPr>
        <w:t xml:space="preserve"> </w:t>
      </w:r>
      <w:r>
        <w:t>I</w:t>
      </w:r>
      <w:r>
        <w:rPr>
          <w:spacing w:val="-6"/>
        </w:rPr>
        <w:t xml:space="preserve"> </w:t>
      </w:r>
      <w:r>
        <w:t>do</w:t>
      </w:r>
      <w:r>
        <w:rPr>
          <w:spacing w:val="-6"/>
        </w:rPr>
        <w:t xml:space="preserve"> </w:t>
      </w:r>
      <w:r>
        <w:t>art.</w:t>
      </w:r>
      <w:r>
        <w:rPr>
          <w:spacing w:val="-8"/>
        </w:rPr>
        <w:t xml:space="preserve"> </w:t>
      </w:r>
      <w:r>
        <w:t>2º,</w:t>
      </w:r>
      <w:r>
        <w:rPr>
          <w:spacing w:val="-7"/>
        </w:rPr>
        <w:t xml:space="preserve"> </w:t>
      </w:r>
      <w:r>
        <w:t>mediante</w:t>
      </w:r>
      <w:r>
        <w:rPr>
          <w:spacing w:val="-7"/>
        </w:rPr>
        <w:t xml:space="preserve"> </w:t>
      </w:r>
      <w:r>
        <w:t>autorização,</w:t>
      </w:r>
      <w:r>
        <w:rPr>
          <w:spacing w:val="-4"/>
        </w:rPr>
        <w:t xml:space="preserve"> </w:t>
      </w:r>
      <w:r>
        <w:t>conforme</w:t>
      </w:r>
      <w:r>
        <w:rPr>
          <w:spacing w:val="-5"/>
        </w:rPr>
        <w:t xml:space="preserve"> </w:t>
      </w:r>
      <w:r>
        <w:t>determina</w:t>
      </w:r>
      <w:r>
        <w:rPr>
          <w:spacing w:val="-8"/>
        </w:rPr>
        <w:t xml:space="preserve"> </w:t>
      </w:r>
      <w:r>
        <w:t>o</w:t>
      </w:r>
      <w:r>
        <w:rPr>
          <w:spacing w:val="-4"/>
        </w:rPr>
        <w:t xml:space="preserve"> </w:t>
      </w:r>
      <w:r>
        <w:t>art.</w:t>
      </w:r>
      <w:r>
        <w:rPr>
          <w:spacing w:val="-8"/>
        </w:rPr>
        <w:t xml:space="preserve"> </w:t>
      </w:r>
      <w:r>
        <w:t>5º,</w:t>
      </w:r>
      <w:r>
        <w:rPr>
          <w:spacing w:val="-4"/>
        </w:rPr>
        <w:t xml:space="preserve"> </w:t>
      </w:r>
      <w:r>
        <w:t>sendo</w:t>
      </w:r>
      <w:r>
        <w:rPr>
          <w:spacing w:val="-7"/>
        </w:rPr>
        <w:t xml:space="preserve"> </w:t>
      </w:r>
      <w:r>
        <w:t>os</w:t>
      </w:r>
      <w:r>
        <w:rPr>
          <w:spacing w:val="-8"/>
        </w:rPr>
        <w:t xml:space="preserve"> </w:t>
      </w:r>
      <w:r>
        <w:t>artigos</w:t>
      </w:r>
      <w:r>
        <w:rPr>
          <w:spacing w:val="-5"/>
        </w:rPr>
        <w:t xml:space="preserve"> </w:t>
      </w:r>
      <w:r>
        <w:t>referidos</w:t>
      </w:r>
      <w:r>
        <w:rPr>
          <w:spacing w:val="-8"/>
        </w:rPr>
        <w:t xml:space="preserve"> </w:t>
      </w:r>
      <w:r>
        <w:t>da mesma</w:t>
      </w:r>
      <w:r>
        <w:rPr>
          <w:spacing w:val="-2"/>
        </w:rPr>
        <w:t xml:space="preserve"> </w:t>
      </w:r>
      <w:r>
        <w:t>Lei.</w:t>
      </w:r>
    </w:p>
    <w:p>
      <w:pPr>
        <w:pStyle w:val="9"/>
        <w:numPr>
          <w:ilvl w:val="1"/>
          <w:numId w:val="7"/>
        </w:numPr>
        <w:tabs>
          <w:tab w:val="left" w:pos="874"/>
        </w:tabs>
        <w:spacing w:before="3"/>
        <w:ind w:right="225"/>
      </w:pPr>
      <w:r>
        <w:rPr>
          <w:sz w:val="24"/>
        </w:rPr>
        <w:t xml:space="preserve">O </w:t>
      </w:r>
      <w:r>
        <w:t>Processo Seletivo Simplificado objeto deste Edital terá validade de 01(um) ano, contado a partir da publicação da homologação do resultado do respectivo Processo Seletivo no Diário Oficial da União, sendo possível a prorrogação por igual período, mediante expressa e pública decisão da Universidade Federal de Campina</w:t>
      </w:r>
      <w:r>
        <w:rPr>
          <w:spacing w:val="-7"/>
        </w:rPr>
        <w:t xml:space="preserve"> </w:t>
      </w:r>
      <w:r>
        <w:t>Grande.</w:t>
      </w:r>
    </w:p>
    <w:p>
      <w:pPr>
        <w:pStyle w:val="9"/>
        <w:numPr>
          <w:ilvl w:val="1"/>
          <w:numId w:val="7"/>
        </w:numPr>
        <w:tabs>
          <w:tab w:val="left" w:pos="874"/>
        </w:tabs>
        <w:spacing w:line="237" w:lineRule="auto"/>
        <w:ind w:right="226"/>
      </w:pPr>
      <w:r>
        <w:t>Para</w:t>
      </w:r>
      <w:r>
        <w:rPr>
          <w:spacing w:val="-11"/>
        </w:rPr>
        <w:t xml:space="preserve"> </w:t>
      </w:r>
      <w:r>
        <w:t>mais</w:t>
      </w:r>
      <w:r>
        <w:rPr>
          <w:spacing w:val="-7"/>
        </w:rPr>
        <w:t xml:space="preserve"> </w:t>
      </w:r>
      <w:r>
        <w:t>informações,</w:t>
      </w:r>
      <w:r>
        <w:rPr>
          <w:spacing w:val="-9"/>
        </w:rPr>
        <w:t xml:space="preserve"> </w:t>
      </w:r>
      <w:r>
        <w:t>os</w:t>
      </w:r>
      <w:r>
        <w:rPr>
          <w:spacing w:val="-12"/>
        </w:rPr>
        <w:t xml:space="preserve"> </w:t>
      </w:r>
      <w:r>
        <w:t>candidatos</w:t>
      </w:r>
      <w:r>
        <w:rPr>
          <w:spacing w:val="-7"/>
        </w:rPr>
        <w:t xml:space="preserve"> </w:t>
      </w:r>
      <w:r>
        <w:t>deverão</w:t>
      </w:r>
      <w:r>
        <w:rPr>
          <w:spacing w:val="-9"/>
        </w:rPr>
        <w:t xml:space="preserve"> </w:t>
      </w:r>
      <w:r>
        <w:t>entrar</w:t>
      </w:r>
      <w:r>
        <w:rPr>
          <w:spacing w:val="-10"/>
        </w:rPr>
        <w:t xml:space="preserve"> </w:t>
      </w:r>
      <w:r>
        <w:t>em</w:t>
      </w:r>
      <w:r>
        <w:rPr>
          <w:spacing w:val="-9"/>
        </w:rPr>
        <w:t xml:space="preserve"> </w:t>
      </w:r>
      <w:r>
        <w:t>contato</w:t>
      </w:r>
      <w:r>
        <w:rPr>
          <w:spacing w:val="-6"/>
        </w:rPr>
        <w:t xml:space="preserve"> </w:t>
      </w:r>
      <w:r>
        <w:t>com</w:t>
      </w:r>
      <w:r>
        <w:rPr>
          <w:spacing w:val="-6"/>
        </w:rPr>
        <w:t xml:space="preserve"> </w:t>
      </w:r>
      <w:r>
        <w:t>a</w:t>
      </w:r>
      <w:r>
        <w:rPr>
          <w:spacing w:val="-10"/>
        </w:rPr>
        <w:t xml:space="preserve"> </w:t>
      </w:r>
      <w:r>
        <w:t>Unidade</w:t>
      </w:r>
      <w:r>
        <w:rPr>
          <w:spacing w:val="-12"/>
        </w:rPr>
        <w:t xml:space="preserve"> </w:t>
      </w:r>
      <w:r>
        <w:t>Acadêmica</w:t>
      </w:r>
      <w:r>
        <w:rPr>
          <w:spacing w:val="-8"/>
        </w:rPr>
        <w:t xml:space="preserve"> </w:t>
      </w:r>
      <w:r>
        <w:t>de</w:t>
      </w:r>
      <w:r>
        <w:rPr>
          <w:spacing w:val="-8"/>
        </w:rPr>
        <w:t xml:space="preserve"> </w:t>
      </w:r>
      <w:r>
        <w:t>Arte</w:t>
      </w:r>
      <w:r>
        <w:rPr>
          <w:spacing w:val="-9"/>
        </w:rPr>
        <w:t xml:space="preserve"> </w:t>
      </w:r>
      <w:r>
        <w:t>e</w:t>
      </w:r>
      <w:r>
        <w:rPr>
          <w:spacing w:val="-11"/>
        </w:rPr>
        <w:t xml:space="preserve"> </w:t>
      </w:r>
      <w:r>
        <w:t>Mídia UAAMI/UFCG através do e-mail:</w:t>
      </w:r>
      <w:r>
        <w:rPr>
          <w:spacing w:val="-3"/>
        </w:rPr>
        <w:t xml:space="preserve"> </w:t>
      </w:r>
      <w:r>
        <w:fldChar w:fldCharType="begin"/>
      </w:r>
      <w:r>
        <w:instrText xml:space="preserve"> HYPERLINK "mailto:ua.arteemidia@ufcg.edu.br" \h </w:instrText>
      </w:r>
      <w:r>
        <w:fldChar w:fldCharType="separate"/>
      </w:r>
      <w:r>
        <w:t>ua.arteemidia@ufcg.edu.br.</w:t>
      </w:r>
      <w:r>
        <w:fldChar w:fldCharType="end"/>
      </w:r>
    </w:p>
    <w:p>
      <w:pPr>
        <w:pStyle w:val="5"/>
        <w:spacing w:before="1"/>
        <w:rPr>
          <w:sz w:val="26"/>
        </w:rPr>
      </w:pPr>
    </w:p>
    <w:p>
      <w:pPr>
        <w:pStyle w:val="5"/>
        <w:ind w:left="6936"/>
      </w:pPr>
      <w:r>
        <w:t>Campina Grande, 16 de agosto de 2021.</w:t>
      </w:r>
    </w:p>
    <w:p>
      <w:pPr>
        <w:pStyle w:val="5"/>
      </w:pPr>
    </w:p>
    <w:p>
      <w:pPr>
        <w:pStyle w:val="5"/>
      </w:pPr>
    </w:p>
    <w:p>
      <w:pPr>
        <w:pStyle w:val="5"/>
      </w:pPr>
    </w:p>
    <w:p>
      <w:pPr>
        <w:pStyle w:val="5"/>
      </w:pPr>
    </w:p>
    <w:p>
      <w:pPr>
        <w:pStyle w:val="2"/>
        <w:spacing w:before="182"/>
        <w:ind w:right="1037"/>
      </w:pPr>
      <w:r>
        <w:t>FERNANDA DE LOURDES ALMEIDA LEAL</w:t>
      </w:r>
    </w:p>
    <w:p>
      <w:pPr>
        <w:spacing w:before="120"/>
        <w:ind w:left="923" w:right="1035"/>
        <w:jc w:val="center"/>
        <w:rPr>
          <w:b/>
        </w:rPr>
      </w:pPr>
      <w:r>
        <w:rPr>
          <w:b/>
        </w:rPr>
        <w:t>Diretora do CH</w:t>
      </w:r>
    </w:p>
    <w:p>
      <w:pPr>
        <w:jc w:val="center"/>
        <w:sectPr>
          <w:pgSz w:w="11900" w:h="16850"/>
          <w:pgMar w:top="960" w:right="560" w:bottom="280" w:left="680" w:header="710" w:footer="0" w:gutter="0"/>
          <w:cols w:space="720" w:num="1"/>
        </w:sectPr>
      </w:pPr>
    </w:p>
    <w:p>
      <w:pPr>
        <w:pStyle w:val="5"/>
        <w:spacing w:before="12"/>
        <w:rPr>
          <w:b/>
          <w:sz w:val="21"/>
        </w:rPr>
      </w:pPr>
    </w:p>
    <w:p>
      <w:pPr>
        <w:spacing w:before="56"/>
        <w:ind w:left="923" w:right="1036"/>
        <w:jc w:val="center"/>
        <w:rPr>
          <w:b/>
        </w:rPr>
      </w:pPr>
      <w:r>
        <w:rPr>
          <w:b/>
        </w:rPr>
        <w:t>ANEXO 1</w:t>
      </w:r>
    </w:p>
    <w:p>
      <w:pPr>
        <w:pStyle w:val="5"/>
        <w:rPr>
          <w:b/>
        </w:rPr>
      </w:pPr>
    </w:p>
    <w:p>
      <w:pPr>
        <w:pStyle w:val="5"/>
        <w:spacing w:before="3"/>
        <w:rPr>
          <w:b/>
          <w:sz w:val="23"/>
        </w:rPr>
      </w:pPr>
    </w:p>
    <w:p>
      <w:pPr>
        <w:ind w:left="923" w:right="1035"/>
        <w:jc w:val="center"/>
        <w:rPr>
          <w:b/>
        </w:rPr>
      </w:pPr>
      <w:r>
        <w:rPr>
          <w:b/>
        </w:rPr>
        <w:t>REQUERIMENTO DE INSCRIÇÃO</w:t>
      </w:r>
    </w:p>
    <w:p>
      <w:pPr>
        <w:pStyle w:val="5"/>
        <w:rPr>
          <w:b/>
        </w:rPr>
      </w:pPr>
    </w:p>
    <w:p>
      <w:pPr>
        <w:pStyle w:val="5"/>
        <w:rPr>
          <w:b/>
        </w:rPr>
      </w:pPr>
    </w:p>
    <w:p>
      <w:pPr>
        <w:pStyle w:val="5"/>
        <w:spacing w:before="4"/>
        <w:rPr>
          <w:b/>
          <w:sz w:val="17"/>
        </w:rPr>
      </w:pPr>
    </w:p>
    <w:p>
      <w:pPr>
        <w:ind w:left="923" w:right="1037"/>
        <w:jc w:val="center"/>
        <w:rPr>
          <w:b/>
        </w:rPr>
      </w:pPr>
      <w:r>
        <w:rPr>
          <w:b/>
        </w:rPr>
        <w:t>ILMO.COORDENADOR ADMINISTRATIVO DA UNIDADE ACADÊMICA DE ARTE E MÍDIA-CH/UFCG</w:t>
      </w:r>
    </w:p>
    <w:p>
      <w:pPr>
        <w:pStyle w:val="5"/>
        <w:rPr>
          <w:b/>
          <w:sz w:val="20"/>
        </w:rPr>
      </w:pPr>
    </w:p>
    <w:p>
      <w:pPr>
        <w:pStyle w:val="5"/>
        <w:rPr>
          <w:b/>
          <w:sz w:val="20"/>
        </w:rPr>
      </w:pPr>
    </w:p>
    <w:p>
      <w:pPr>
        <w:pStyle w:val="5"/>
        <w:rPr>
          <w:b/>
          <w:sz w:val="20"/>
        </w:rPr>
      </w:pPr>
    </w:p>
    <w:p>
      <w:pPr>
        <w:pStyle w:val="5"/>
        <w:spacing w:before="7"/>
        <w:rPr>
          <w:b/>
          <w:sz w:val="16"/>
        </w:rPr>
      </w:pPr>
    </w:p>
    <w:p>
      <w:pPr>
        <w:pStyle w:val="5"/>
        <w:tabs>
          <w:tab w:val="left" w:pos="7122"/>
          <w:tab w:val="left" w:pos="7846"/>
          <w:tab w:val="left" w:pos="9361"/>
          <w:tab w:val="left" w:pos="10129"/>
        </w:tabs>
        <w:ind w:left="114"/>
      </w:pPr>
      <w:r>
        <w:rPr>
          <w:u w:val="single"/>
        </w:rPr>
        <w:t xml:space="preserve"> </w:t>
      </w:r>
      <w:r>
        <w:rPr>
          <w:u w:val="single"/>
        </w:rPr>
        <w:tab/>
      </w:r>
      <w:r>
        <w:t>,</w:t>
      </w:r>
      <w:r>
        <w:tab/>
      </w:r>
      <w:r>
        <w:t>residente</w:t>
      </w:r>
      <w:r>
        <w:tab/>
      </w:r>
      <w:r>
        <w:t>à</w:t>
      </w:r>
      <w:r>
        <w:tab/>
      </w:r>
      <w:r>
        <w:t>rua</w:t>
      </w:r>
    </w:p>
    <w:p>
      <w:pPr>
        <w:pStyle w:val="5"/>
        <w:tabs>
          <w:tab w:val="left" w:pos="4714"/>
          <w:tab w:val="left" w:pos="5266"/>
          <w:tab w:val="left" w:pos="6160"/>
          <w:tab w:val="left" w:pos="6710"/>
          <w:tab w:val="left" w:pos="7745"/>
          <w:tab w:val="left" w:pos="10374"/>
        </w:tabs>
        <w:spacing w:before="135"/>
        <w:ind w:left="114"/>
      </w:pPr>
      <w:r>
        <w:rPr>
          <w:u w:val="single"/>
        </w:rPr>
        <w:t xml:space="preserve"> </w:t>
      </w:r>
      <w:r>
        <w:rPr>
          <w:u w:val="single"/>
        </w:rPr>
        <w:tab/>
      </w:r>
      <w:r>
        <w:t>,</w:t>
      </w:r>
      <w:r>
        <w:tab/>
      </w:r>
      <w:r>
        <w:t>Nº</w:t>
      </w:r>
      <w:r>
        <w:rPr>
          <w:u w:val="single"/>
        </w:rPr>
        <w:t xml:space="preserve"> </w:t>
      </w:r>
      <w:r>
        <w:rPr>
          <w:u w:val="single"/>
        </w:rPr>
        <w:tab/>
      </w:r>
      <w:r>
        <w:t>,</w:t>
      </w:r>
      <w:r>
        <w:tab/>
      </w:r>
      <w:r>
        <w:t>bairro</w:t>
      </w:r>
      <w:r>
        <w:tab/>
      </w:r>
      <w:r>
        <w:rPr>
          <w:u w:val="single"/>
        </w:rPr>
        <w:t xml:space="preserve"> </w:t>
      </w:r>
      <w:r>
        <w:rPr>
          <w:u w:val="single"/>
        </w:rPr>
        <w:tab/>
      </w:r>
      <w:r>
        <w:t>,</w:t>
      </w:r>
    </w:p>
    <w:p>
      <w:pPr>
        <w:pStyle w:val="5"/>
        <w:tabs>
          <w:tab w:val="left" w:pos="2375"/>
          <w:tab w:val="left" w:pos="3158"/>
          <w:tab w:val="left" w:pos="7678"/>
          <w:tab w:val="left" w:pos="8838"/>
          <w:tab w:val="left" w:pos="10375"/>
        </w:tabs>
        <w:spacing w:before="134" w:line="360" w:lineRule="auto"/>
        <w:ind w:left="114" w:right="224"/>
        <w:jc w:val="both"/>
      </w:pPr>
      <w:r>
        <w:t>CEP:</w:t>
      </w:r>
      <w:r>
        <w:rPr>
          <w:u w:val="single"/>
        </w:rPr>
        <w:t xml:space="preserve"> </w:t>
      </w:r>
      <w:r>
        <w:rPr>
          <w:u w:val="single"/>
        </w:rPr>
        <w:tab/>
      </w:r>
      <w:r>
        <w:t xml:space="preserve">,    na  </w:t>
      </w:r>
      <w:r>
        <w:rPr>
          <w:spacing w:val="37"/>
        </w:rPr>
        <w:t xml:space="preserve"> </w:t>
      </w:r>
      <w:r>
        <w:t xml:space="preserve">cidade  </w:t>
      </w:r>
      <w:r>
        <w:rPr>
          <w:spacing w:val="43"/>
        </w:rPr>
        <w:t xml:space="preserve"> </w:t>
      </w:r>
      <w:r>
        <w:t>de</w:t>
      </w:r>
      <w:r>
        <w:rPr>
          <w:u w:val="single"/>
        </w:rPr>
        <w:t xml:space="preserve"> </w:t>
      </w:r>
      <w:r>
        <w:rPr>
          <w:u w:val="single"/>
        </w:rPr>
        <w:tab/>
      </w:r>
      <w:r>
        <w:rPr>
          <w:u w:val="single"/>
        </w:rPr>
        <w:tab/>
      </w:r>
      <w:r>
        <w:t xml:space="preserve">,  </w:t>
      </w:r>
      <w:r>
        <w:rPr>
          <w:spacing w:val="46"/>
        </w:rPr>
        <w:t xml:space="preserve"> </w:t>
      </w:r>
      <w:r>
        <w:t>UF:</w:t>
      </w:r>
      <w:r>
        <w:rPr>
          <w:u w:val="single"/>
        </w:rPr>
        <w:t xml:space="preserve"> </w:t>
      </w:r>
      <w:r>
        <w:rPr>
          <w:u w:val="single"/>
        </w:rPr>
        <w:tab/>
      </w:r>
      <w:r>
        <w:rPr>
          <w:spacing w:val="-15"/>
        </w:rPr>
        <w:t xml:space="preserve">, </w:t>
      </w:r>
      <w:r>
        <w:t>telefone:</w:t>
      </w:r>
      <w:r>
        <w:rPr>
          <w:u w:val="single"/>
        </w:rPr>
        <w:t xml:space="preserve"> </w:t>
      </w:r>
      <w:r>
        <w:rPr>
          <w:u w:val="single"/>
        </w:rPr>
        <w:tab/>
      </w:r>
      <w:r>
        <w:rPr>
          <w:u w:val="single"/>
        </w:rPr>
        <w:tab/>
      </w:r>
      <w:r>
        <w:t>,</w:t>
      </w:r>
      <w:r>
        <w:rPr>
          <w:spacing w:val="-11"/>
        </w:rPr>
        <w:t xml:space="preserve"> </w:t>
      </w:r>
      <w:r>
        <w:t>e-mail:</w:t>
      </w:r>
      <w:r>
        <w:rPr>
          <w:u w:val="single"/>
        </w:rPr>
        <w:t xml:space="preserve"> </w:t>
      </w:r>
      <w:r>
        <w:rPr>
          <w:u w:val="single"/>
        </w:rPr>
        <w:tab/>
      </w:r>
      <w:r>
        <w:t>vem</w:t>
      </w:r>
      <w:r>
        <w:rPr>
          <w:spacing w:val="-9"/>
        </w:rPr>
        <w:t xml:space="preserve"> </w:t>
      </w:r>
      <w:r>
        <w:t>requerer</w:t>
      </w:r>
      <w:r>
        <w:rPr>
          <w:spacing w:val="-11"/>
        </w:rPr>
        <w:t xml:space="preserve"> </w:t>
      </w:r>
      <w:r>
        <w:t>a</w:t>
      </w:r>
      <w:r>
        <w:rPr>
          <w:spacing w:val="-11"/>
        </w:rPr>
        <w:t xml:space="preserve"> </w:t>
      </w:r>
      <w:r>
        <w:t>Vossa</w:t>
      </w:r>
      <w:r>
        <w:rPr>
          <w:spacing w:val="-9"/>
        </w:rPr>
        <w:t xml:space="preserve"> </w:t>
      </w:r>
      <w:r>
        <w:t xml:space="preserve">Senhoria sua inscrição no Processo Seletivo Simplificado para Professor Substituto da Carreira do Magistério Superior, Classe Assistente   </w:t>
      </w:r>
      <w:r>
        <w:rPr>
          <w:spacing w:val="19"/>
        </w:rPr>
        <w:t xml:space="preserve"> </w:t>
      </w:r>
      <w:r>
        <w:t xml:space="preserve">A,   </w:t>
      </w:r>
      <w:r>
        <w:rPr>
          <w:spacing w:val="18"/>
        </w:rPr>
        <w:t xml:space="preserve"> </w:t>
      </w:r>
      <w:r>
        <w:t xml:space="preserve">Nível   </w:t>
      </w:r>
      <w:r>
        <w:rPr>
          <w:spacing w:val="19"/>
        </w:rPr>
        <w:t xml:space="preserve"> </w:t>
      </w:r>
      <w:r>
        <w:t xml:space="preserve">1,       </w:t>
      </w:r>
      <w:r>
        <w:rPr>
          <w:spacing w:val="35"/>
        </w:rPr>
        <w:t xml:space="preserve"> </w:t>
      </w:r>
      <w:r>
        <w:t xml:space="preserve">dessa   </w:t>
      </w:r>
      <w:r>
        <w:rPr>
          <w:spacing w:val="18"/>
        </w:rPr>
        <w:t xml:space="preserve"> </w:t>
      </w:r>
      <w:r>
        <w:t xml:space="preserve">Unidade   </w:t>
      </w:r>
      <w:r>
        <w:rPr>
          <w:spacing w:val="19"/>
        </w:rPr>
        <w:t xml:space="preserve"> </w:t>
      </w:r>
      <w:r>
        <w:t xml:space="preserve">Acadêmica,   </w:t>
      </w:r>
      <w:r>
        <w:rPr>
          <w:spacing w:val="18"/>
        </w:rPr>
        <w:t xml:space="preserve"> </w:t>
      </w:r>
      <w:r>
        <w:t xml:space="preserve">para   </w:t>
      </w:r>
      <w:r>
        <w:rPr>
          <w:spacing w:val="19"/>
        </w:rPr>
        <w:t xml:space="preserve"> </w:t>
      </w:r>
      <w:r>
        <w:t xml:space="preserve">concorrer   </w:t>
      </w:r>
      <w:r>
        <w:rPr>
          <w:spacing w:val="16"/>
        </w:rPr>
        <w:t xml:space="preserve"> </w:t>
      </w:r>
      <w:r>
        <w:t xml:space="preserve">a   </w:t>
      </w:r>
      <w:r>
        <w:rPr>
          <w:spacing w:val="18"/>
        </w:rPr>
        <w:t xml:space="preserve"> </w:t>
      </w:r>
      <w:r>
        <w:t xml:space="preserve">uma   </w:t>
      </w:r>
      <w:r>
        <w:rPr>
          <w:spacing w:val="17"/>
        </w:rPr>
        <w:t xml:space="preserve"> </w:t>
      </w:r>
      <w:r>
        <w:t xml:space="preserve">vaga   </w:t>
      </w:r>
      <w:r>
        <w:rPr>
          <w:spacing w:val="18"/>
        </w:rPr>
        <w:t xml:space="preserve"> </w:t>
      </w:r>
      <w:r>
        <w:t xml:space="preserve">na   </w:t>
      </w:r>
      <w:r>
        <w:rPr>
          <w:spacing w:val="18"/>
        </w:rPr>
        <w:t xml:space="preserve"> </w:t>
      </w:r>
      <w:r>
        <w:t xml:space="preserve">área   </w:t>
      </w:r>
      <w:r>
        <w:rPr>
          <w:spacing w:val="19"/>
        </w:rPr>
        <w:t xml:space="preserve"> </w:t>
      </w:r>
      <w:r>
        <w:t>de</w:t>
      </w:r>
    </w:p>
    <w:p>
      <w:pPr>
        <w:pStyle w:val="5"/>
        <w:tabs>
          <w:tab w:val="left" w:pos="3838"/>
        </w:tabs>
        <w:spacing w:before="2"/>
        <w:ind w:left="114"/>
        <w:jc w:val="both"/>
      </w:pPr>
      <w:r>
        <w:rPr>
          <w:u w:val="single"/>
        </w:rPr>
        <w:t xml:space="preserve"> </w:t>
      </w:r>
      <w:r>
        <w:rPr>
          <w:u w:val="single"/>
        </w:rPr>
        <w:tab/>
      </w:r>
      <w:r>
        <w:t>,   conforme  Edital  Nº</w:t>
      </w:r>
      <w:r>
        <w:rPr>
          <w:u w:val="single"/>
        </w:rPr>
        <w:t xml:space="preserve">       </w:t>
      </w:r>
      <w:r>
        <w:t xml:space="preserve">,  de  </w:t>
      </w:r>
      <w:r>
        <w:rPr>
          <w:u w:val="single"/>
        </w:rPr>
        <w:t xml:space="preserve">       </w:t>
      </w:r>
      <w:r>
        <w:t>/</w:t>
      </w:r>
      <w:r>
        <w:rPr>
          <w:u w:val="single"/>
        </w:rPr>
        <w:t xml:space="preserve">       </w:t>
      </w:r>
      <w:r>
        <w:t>/</w:t>
      </w:r>
      <w:r>
        <w:rPr>
          <w:u w:val="single"/>
        </w:rPr>
        <w:t xml:space="preserve">         </w:t>
      </w:r>
      <w:r>
        <w:t>,   publicado   no  D.O.U</w:t>
      </w:r>
      <w:r>
        <w:rPr>
          <w:spacing w:val="45"/>
        </w:rPr>
        <w:t xml:space="preserve"> </w:t>
      </w:r>
      <w:r>
        <w:t>de</w:t>
      </w:r>
    </w:p>
    <w:p>
      <w:pPr>
        <w:pStyle w:val="5"/>
        <w:tabs>
          <w:tab w:val="left" w:pos="442"/>
          <w:tab w:val="left" w:pos="857"/>
          <w:tab w:val="left" w:pos="1380"/>
        </w:tabs>
        <w:spacing w:before="134"/>
        <w:ind w:left="114"/>
      </w:pP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pPr>
        <w:pStyle w:val="5"/>
      </w:pPr>
    </w:p>
    <w:p>
      <w:pPr>
        <w:pStyle w:val="5"/>
      </w:pPr>
    </w:p>
    <w:p>
      <w:pPr>
        <w:pStyle w:val="5"/>
        <w:spacing w:before="12"/>
        <w:rPr>
          <w:sz w:val="32"/>
        </w:rPr>
      </w:pPr>
    </w:p>
    <w:p>
      <w:pPr>
        <w:pStyle w:val="5"/>
        <w:spacing w:line="537" w:lineRule="auto"/>
        <w:ind w:left="114" w:right="8833"/>
      </w:pPr>
      <w:r>
        <w:t>Nestes Termos, Pede Deferimento.</w:t>
      </w:r>
    </w:p>
    <w:p>
      <w:pPr>
        <w:pStyle w:val="5"/>
      </w:pPr>
    </w:p>
    <w:p>
      <w:pPr>
        <w:pStyle w:val="5"/>
        <w:spacing w:before="5"/>
        <w:rPr>
          <w:sz w:val="27"/>
        </w:rPr>
      </w:pPr>
    </w:p>
    <w:p>
      <w:pPr>
        <w:pStyle w:val="5"/>
        <w:tabs>
          <w:tab w:val="left" w:pos="2312"/>
          <w:tab w:val="left" w:pos="4239"/>
          <w:tab w:val="left" w:pos="5605"/>
        </w:tabs>
        <w:spacing w:before="1"/>
        <w:ind w:left="114"/>
        <w:jc w:val="center"/>
      </w:pPr>
      <w:r>
        <w:t>Campina Grande,</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pPr>
        <w:pStyle w:val="5"/>
        <w:jc w:val="center"/>
        <w:rPr>
          <w:sz w:val="20"/>
        </w:rPr>
      </w:pPr>
    </w:p>
    <w:p>
      <w:pPr>
        <w:pStyle w:val="5"/>
        <w:jc w:val="center"/>
        <w:rPr>
          <w:sz w:val="20"/>
        </w:rPr>
      </w:pPr>
    </w:p>
    <w:p>
      <w:pPr>
        <w:pStyle w:val="5"/>
        <w:jc w:val="center"/>
        <w:rPr>
          <w:sz w:val="20"/>
        </w:rPr>
      </w:pPr>
    </w:p>
    <w:p>
      <w:pPr>
        <w:pStyle w:val="5"/>
        <w:jc w:val="center"/>
        <w:rPr>
          <w:sz w:val="20"/>
        </w:rPr>
      </w:pPr>
    </w:p>
    <w:p>
      <w:pPr>
        <w:pStyle w:val="5"/>
        <w:spacing w:before="10"/>
        <w:jc w:val="center"/>
        <w:rPr>
          <w:sz w:val="12"/>
        </w:rPr>
      </w:pPr>
      <w:r>
        <w:rPr>
          <w:lang w:val="pt-BR" w:eastAsia="pt-BR"/>
        </w:rPr>
        <mc:AlternateContent>
          <mc:Choice Requires="wps">
            <w:drawing>
              <wp:anchor distT="0" distB="0" distL="0" distR="0" simplePos="0" relativeHeight="251662336" behindDoc="1" locked="0" layoutInCell="1" allowOverlap="1">
                <wp:simplePos x="0" y="0"/>
                <wp:positionH relativeFrom="page">
                  <wp:posOffset>2024380</wp:posOffset>
                </wp:positionH>
                <wp:positionV relativeFrom="paragraph">
                  <wp:posOffset>49530</wp:posOffset>
                </wp:positionV>
                <wp:extent cx="3476625" cy="1270"/>
                <wp:effectExtent l="0" t="0" r="0" b="0"/>
                <wp:wrapTopAndBottom/>
                <wp:docPr id="9" name="Freeform 7"/>
                <wp:cNvGraphicFramePr/>
                <a:graphic xmlns:a="http://schemas.openxmlformats.org/drawingml/2006/main">
                  <a:graphicData uri="http://schemas.microsoft.com/office/word/2010/wordprocessingShape">
                    <wps:wsp>
                      <wps:cNvSpPr/>
                      <wps:spPr bwMode="auto">
                        <a:xfrm>
                          <a:off x="0" y="0"/>
                          <a:ext cx="3476625" cy="1270"/>
                        </a:xfrm>
                        <a:custGeom>
                          <a:avLst/>
                          <a:gdLst>
                            <a:gd name="T0" fmla="+- 0 794 794"/>
                            <a:gd name="T1" fmla="*/ T0 w 5475"/>
                            <a:gd name="T2" fmla="+- 0 6269 794"/>
                            <a:gd name="T3" fmla="*/ T2 w 5475"/>
                          </a:gdLst>
                          <a:ahLst/>
                          <a:cxnLst>
                            <a:cxn ang="0">
                              <a:pos x="T1" y="0"/>
                            </a:cxn>
                            <a:cxn ang="0">
                              <a:pos x="T3" y="0"/>
                            </a:cxn>
                          </a:cxnLst>
                          <a:rect l="0" t="0" r="r" b="b"/>
                          <a:pathLst>
                            <a:path w="5475">
                              <a:moveTo>
                                <a:pt x="0" y="0"/>
                              </a:moveTo>
                              <a:lnTo>
                                <a:pt x="5475" y="0"/>
                              </a:lnTo>
                            </a:path>
                          </a:pathLst>
                        </a:custGeom>
                        <a:noFill/>
                        <a:ln w="910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7" o:spid="_x0000_s1026" o:spt="100" style="position:absolute;left:0pt;margin-left:159.4pt;margin-top:3.9pt;height:0.1pt;width:273.75pt;mso-position-horizontal-relative:page;mso-wrap-distance-bottom:0pt;mso-wrap-distance-top:0pt;z-index:-251654144;mso-width-relative:page;mso-height-relative:page;" filled="f" stroked="t" coordsize="5475,1" o:gfxdata="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AgApB/UAAAABwEAAA8AAAAAAAAAAQAgAAAAIgAAAGRycy9kb3ducmV2Lnht&#10;bFBLAQIUABQAAAAIAIdO4kAZ3JLXqAIAANYFAAAOAAAAAAAAAAEAIAAAACMBAABkcnMvZTJvRG9j&#10;LnhtbFBLBQYAAAAABgAGAFkBAAA9BgAAAAA=&#10;" path="m0,0l5475,0e">
                <v:path o:connectlocs="0,0;3476625,0" o:connectangles="0,0"/>
                <v:fill on="f" focussize="0,0"/>
                <v:stroke weight="0.716929133858268pt" color="#000000" joinstyle="round"/>
                <v:imagedata o:title=""/>
                <o:lock v:ext="edit" aspectratio="f"/>
                <w10:wrap type="topAndBottom"/>
              </v:shape>
            </w:pict>
          </mc:Fallback>
        </mc:AlternateContent>
      </w:r>
    </w:p>
    <w:p>
      <w:pPr>
        <w:pStyle w:val="5"/>
        <w:spacing w:before="56"/>
        <w:jc w:val="center"/>
      </w:pPr>
      <w:r>
        <w:t>Assinatura</w:t>
      </w:r>
    </w:p>
    <w:p>
      <w:pPr>
        <w:pStyle w:val="5"/>
        <w:spacing w:before="7"/>
      </w:pPr>
    </w:p>
    <w:p>
      <w:pPr>
        <w:pStyle w:val="5"/>
        <w:tabs>
          <w:tab w:val="left" w:pos="9238"/>
          <w:tab w:val="left" w:pos="10170"/>
        </w:tabs>
        <w:spacing w:before="56"/>
        <w:ind w:left="114"/>
      </w:pPr>
      <w:r>
        <w:t>Procurador(a):</w:t>
      </w:r>
      <w:r>
        <w:rPr>
          <w:u w:val="single"/>
        </w:rPr>
        <w:t xml:space="preserve"> </w:t>
      </w:r>
      <w:r>
        <w:rPr>
          <w:u w:val="single"/>
        </w:rPr>
        <w:tab/>
      </w:r>
      <w:r>
        <w:tab/>
      </w:r>
    </w:p>
    <w:p>
      <w:pPr>
        <w:pStyle w:val="5"/>
        <w:tabs>
          <w:tab w:val="left" w:pos="9238"/>
          <w:tab w:val="left" w:pos="10170"/>
        </w:tabs>
        <w:spacing w:before="56"/>
        <w:ind w:left="114"/>
        <w:rPr>
          <w:spacing w:val="-5"/>
        </w:rPr>
      </w:pPr>
      <w:r>
        <w:t>RG____________________,</w:t>
      </w:r>
      <w:r>
        <w:rPr>
          <w:spacing w:val="3"/>
        </w:rPr>
        <w:t xml:space="preserve"> </w:t>
      </w:r>
      <w:r>
        <w:t>CPF</w:t>
      </w:r>
      <w:r>
        <w:rPr>
          <w:u w:val="single"/>
        </w:rPr>
        <w:t xml:space="preserve"> </w:t>
      </w:r>
      <w:r>
        <w:rPr>
          <w:u w:val="single"/>
        </w:rPr>
        <w:tab/>
      </w:r>
      <w:r>
        <w:t>,</w:t>
      </w:r>
      <w:r>
        <w:rPr>
          <w:spacing w:val="-5"/>
        </w:rPr>
        <w:t xml:space="preserve"> </w:t>
      </w:r>
    </w:p>
    <w:p>
      <w:pPr>
        <w:pStyle w:val="5"/>
        <w:tabs>
          <w:tab w:val="left" w:pos="9238"/>
          <w:tab w:val="left" w:pos="10170"/>
        </w:tabs>
        <w:spacing w:before="56"/>
        <w:ind w:left="114"/>
        <w:rPr>
          <w:u w:val="single"/>
        </w:rPr>
      </w:pPr>
      <w:r>
        <w:t>Telefone</w:t>
      </w:r>
      <w:r>
        <w:rPr>
          <w:u w:val="single"/>
        </w:rPr>
        <w:t xml:space="preserve"> </w:t>
      </w:r>
      <w:r>
        <w:rPr>
          <w:u w:val="single"/>
        </w:rPr>
        <w:tab/>
      </w:r>
    </w:p>
    <w:p>
      <w:pPr>
        <w:pStyle w:val="5"/>
        <w:tabs>
          <w:tab w:val="left" w:pos="10420"/>
        </w:tabs>
        <w:spacing w:before="56"/>
        <w:ind w:left="114"/>
      </w:pPr>
      <w:r>
        <w:t>Endereço</w:t>
      </w:r>
      <w:r>
        <w:rPr>
          <w:u w:val="single"/>
        </w:rPr>
        <w:t xml:space="preserve"> </w:t>
      </w:r>
      <w:r>
        <w:rPr>
          <w:u w:val="single"/>
        </w:rPr>
        <w:tab/>
      </w:r>
    </w:p>
    <w:p>
      <w:pPr>
        <w:pStyle w:val="5"/>
        <w:tabs>
          <w:tab w:val="left" w:pos="8215"/>
        </w:tabs>
        <w:spacing w:before="135"/>
        <w:ind w:left="114"/>
      </w:pPr>
      <w:r>
        <w:rPr>
          <w:u w:val="single"/>
        </w:rPr>
        <w:t xml:space="preserve"> </w:t>
      </w:r>
      <w:r>
        <w:t>E-mail: _______________________________________________________________________________________</w:t>
      </w:r>
    </w:p>
    <w:p>
      <w:pPr>
        <w:pStyle w:val="5"/>
        <w:spacing w:before="2"/>
        <w:rPr>
          <w:sz w:val="27"/>
        </w:rPr>
        <w:sectPr>
          <w:pgSz w:w="11900" w:h="16850"/>
          <w:pgMar w:top="960" w:right="560" w:bottom="280" w:left="680" w:header="710" w:footer="0" w:gutter="0"/>
          <w:cols w:space="720" w:num="1"/>
        </w:sectPr>
      </w:pPr>
      <w:r>
        <w:rPr>
          <w:lang w:val="pt-BR" w:eastAsia="pt-BR"/>
        </w:rPr>
        <mc:AlternateContent>
          <mc:Choice Requires="wps">
            <w:drawing>
              <wp:anchor distT="0" distB="0" distL="0" distR="0" simplePos="0" relativeHeight="251663360" behindDoc="1" locked="0" layoutInCell="1" allowOverlap="1">
                <wp:simplePos x="0" y="0"/>
                <wp:positionH relativeFrom="page">
                  <wp:posOffset>504190</wp:posOffset>
                </wp:positionH>
                <wp:positionV relativeFrom="paragraph">
                  <wp:posOffset>240665</wp:posOffset>
                </wp:positionV>
                <wp:extent cx="2226945" cy="1270"/>
                <wp:effectExtent l="0" t="0" r="0" b="0"/>
                <wp:wrapTopAndBottom/>
                <wp:docPr id="8" name="Freeform 6"/>
                <wp:cNvGraphicFramePr/>
                <a:graphic xmlns:a="http://schemas.openxmlformats.org/drawingml/2006/main">
                  <a:graphicData uri="http://schemas.microsoft.com/office/word/2010/wordprocessingShape">
                    <wps:wsp>
                      <wps:cNvSpPr/>
                      <wps:spPr bwMode="auto">
                        <a:xfrm>
                          <a:off x="0" y="0"/>
                          <a:ext cx="2226945" cy="1270"/>
                        </a:xfrm>
                        <a:custGeom>
                          <a:avLst/>
                          <a:gdLst>
                            <a:gd name="T0" fmla="+- 0 794 794"/>
                            <a:gd name="T1" fmla="*/ T0 w 3507"/>
                            <a:gd name="T2" fmla="+- 0 4300 794"/>
                            <a:gd name="T3" fmla="*/ T2 w 3507"/>
                          </a:gdLst>
                          <a:ahLst/>
                          <a:cxnLst>
                            <a:cxn ang="0">
                              <a:pos x="T1" y="0"/>
                            </a:cxn>
                            <a:cxn ang="0">
                              <a:pos x="T3" y="0"/>
                            </a:cxn>
                          </a:cxnLst>
                          <a:rect l="0" t="0" r="r" b="b"/>
                          <a:pathLst>
                            <a:path w="3507">
                              <a:moveTo>
                                <a:pt x="0" y="0"/>
                              </a:moveTo>
                              <a:lnTo>
                                <a:pt x="3506" y="0"/>
                              </a:lnTo>
                            </a:path>
                          </a:pathLst>
                        </a:custGeom>
                        <a:noFill/>
                        <a:ln w="910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6" o:spid="_x0000_s1026" o:spt="100" style="position:absolute;left:0pt;margin-left:39.7pt;margin-top:18.95pt;height:0.1pt;width:175.35pt;mso-position-horizontal-relative:page;mso-wrap-distance-bottom:0pt;mso-wrap-distance-top:0pt;z-index:-251653120;mso-width-relative:page;mso-height-relative:page;" filled="f" stroked="t" coordsize="3507,1" o:gfxdata="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NwMPHzXAAAACAEAAA8AAAAAAAAAAQAgAAAAIgAAAGRycy9kb3ducmV2&#10;LnhtbFBLAQIUABQAAAAIAIdO4kDbHZsTqAIAANYFAAAOAAAAAAAAAAEAIAAAACYBAABkcnMvZTJv&#10;RG9jLnhtbFBLBQYAAAAABgAGAFkBAABABgAAAAA=&#10;" path="m0,0l3506,0e">
                <v:path o:connectlocs="0,0;2226310,0" o:connectangles="0,0"/>
                <v:fill on="f" focussize="0,0"/>
                <v:stroke weight="0.716929133858268pt" color="#000000" joinstyle="round"/>
                <v:imagedata o:title=""/>
                <o:lock v:ext="edit" aspectratio="f"/>
                <w10:wrap type="topAndBottom"/>
              </v:shape>
            </w:pict>
          </mc:Fallback>
        </mc:AlternateConten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2"/>
        <w:spacing w:before="190" w:line="453" w:lineRule="auto"/>
        <w:ind w:left="2704" w:right="2959"/>
      </w:pPr>
      <w:r>
        <w:t>UNIVERSIDADE FEDERAL DE CAMPINA GRANDE - UFCG CENTRO DE HUMANIDADES</w:t>
      </w:r>
    </w:p>
    <w:p>
      <w:pPr>
        <w:spacing w:before="2"/>
        <w:ind w:left="784" w:right="1037"/>
        <w:jc w:val="center"/>
        <w:rPr>
          <w:b/>
        </w:rPr>
      </w:pPr>
      <w:r>
        <w:rPr>
          <w:b/>
        </w:rPr>
        <w:t>UNIDADE ACADEMICA DE ARTE E MÍDIA</w:t>
      </w:r>
    </w:p>
    <w:p>
      <w:pPr>
        <w:pStyle w:val="5"/>
        <w:rPr>
          <w:b/>
        </w:rPr>
      </w:pPr>
    </w:p>
    <w:p>
      <w:pPr>
        <w:pStyle w:val="5"/>
        <w:rPr>
          <w:b/>
        </w:rPr>
      </w:pPr>
    </w:p>
    <w:p>
      <w:pPr>
        <w:pStyle w:val="5"/>
        <w:rPr>
          <w:b/>
        </w:rPr>
      </w:pPr>
    </w:p>
    <w:p>
      <w:pPr>
        <w:pStyle w:val="5"/>
        <w:rPr>
          <w:b/>
        </w:rPr>
      </w:pPr>
    </w:p>
    <w:p>
      <w:pPr>
        <w:spacing w:before="187"/>
        <w:ind w:left="782" w:right="1037"/>
        <w:jc w:val="center"/>
        <w:rPr>
          <w:b/>
        </w:rPr>
      </w:pPr>
      <w:r>
        <w:rPr>
          <w:lang w:val="pt-BR" w:eastAsia="pt-BR"/>
        </w:rPr>
        <mc:AlternateContent>
          <mc:Choice Requires="wps">
            <w:drawing>
              <wp:anchor distT="0" distB="0" distL="114300" distR="114300" simplePos="0" relativeHeight="251661312" behindDoc="1" locked="0" layoutInCell="1" allowOverlap="1">
                <wp:simplePos x="0" y="0"/>
                <wp:positionH relativeFrom="page">
                  <wp:posOffset>3220085</wp:posOffset>
                </wp:positionH>
                <wp:positionV relativeFrom="paragraph">
                  <wp:posOffset>211455</wp:posOffset>
                </wp:positionV>
                <wp:extent cx="46990" cy="6350"/>
                <wp:effectExtent l="0" t="0" r="0" b="0"/>
                <wp:wrapNone/>
                <wp:docPr id="7" name="Rectangle 5"/>
                <wp:cNvGraphicFramePr/>
                <a:graphic xmlns:a="http://schemas.openxmlformats.org/drawingml/2006/main">
                  <a:graphicData uri="http://schemas.microsoft.com/office/word/2010/wordprocessingShape">
                    <wps:wsp>
                      <wps:cNvSpPr>
                        <a:spLocks noChangeArrowheads="1"/>
                      </wps:cNvSpPr>
                      <wps:spPr bwMode="auto">
                        <a:xfrm>
                          <a:off x="0" y="0"/>
                          <a:ext cx="4699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53.55pt;margin-top:16.65pt;height:0.5pt;width:3.7pt;mso-position-horizontal-relative:page;z-index:-251655168;mso-width-relative:page;mso-height-relative:page;" fillcolor="#000000" filled="t" stroked="f" coordsize="21600,21600" o:gfxdata="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x5Wm2QAAAAkBAAAPAAAAAAAAAAEA&#10;IAAAACIAAABkcnMvZG93bnJldi54bWxQSwECFAAUAAAACACHTuJA7LC1IA4CAAAlBAAADgAAAAAA&#10;AAABACAAAAAoAQAAZHJzL2Uyb0RvYy54bWxQSwUGAAAAAAYABgBZAQAAqAUAAAAA&#10;">
                <v:fill on="t" focussize="0,0"/>
                <v:stroke on="f"/>
                <v:imagedata o:title=""/>
                <o:lock v:ext="edit" aspectratio="f"/>
              </v:rect>
            </w:pict>
          </mc:Fallback>
        </mc:AlternateContent>
      </w:r>
      <w:r>
        <w:rPr>
          <w:b/>
        </w:rPr>
        <w:t>EDITAL CH N</w:t>
      </w:r>
      <w:r>
        <w:rPr>
          <w:b/>
          <w:vertAlign w:val="superscript"/>
        </w:rPr>
        <w:t>o</w:t>
      </w:r>
      <w:r>
        <w:rPr>
          <w:b/>
        </w:rPr>
        <w:t xml:space="preserve"> 15, DE 05 DE AGOSTO DE 2021</w:t>
      </w:r>
    </w:p>
    <w:p>
      <w:pPr>
        <w:pStyle w:val="5"/>
        <w:rPr>
          <w:b/>
          <w:sz w:val="20"/>
        </w:rPr>
      </w:pPr>
    </w:p>
    <w:p>
      <w:pPr>
        <w:pStyle w:val="5"/>
        <w:rPr>
          <w:b/>
          <w:sz w:val="20"/>
        </w:rPr>
      </w:pPr>
    </w:p>
    <w:p>
      <w:pPr>
        <w:pStyle w:val="5"/>
        <w:rPr>
          <w:b/>
          <w:sz w:val="20"/>
        </w:rPr>
      </w:pPr>
    </w:p>
    <w:p>
      <w:pPr>
        <w:pStyle w:val="5"/>
        <w:rPr>
          <w:b/>
          <w:sz w:val="20"/>
        </w:rPr>
      </w:pPr>
    </w:p>
    <w:p>
      <w:pPr>
        <w:pStyle w:val="5"/>
        <w:spacing w:before="5"/>
        <w:rPr>
          <w:b/>
          <w:sz w:val="18"/>
        </w:rPr>
      </w:pPr>
    </w:p>
    <w:p>
      <w:pPr>
        <w:spacing w:before="57"/>
        <w:ind w:left="785" w:right="1037"/>
        <w:jc w:val="center"/>
        <w:rPr>
          <w:b/>
        </w:rPr>
      </w:pPr>
      <w:r>
        <w:rPr>
          <w:b/>
        </w:rPr>
        <w:t>DECLARAÇÃO DE CONHECIMENTO E ACEITAÇÃO DAS NORMAS DO CONCURSO</w:t>
      </w:r>
    </w:p>
    <w:p>
      <w:pPr>
        <w:pStyle w:val="5"/>
        <w:rPr>
          <w:b/>
          <w:sz w:val="20"/>
        </w:rPr>
      </w:pPr>
    </w:p>
    <w:p>
      <w:pPr>
        <w:pStyle w:val="5"/>
        <w:rPr>
          <w:b/>
          <w:sz w:val="20"/>
        </w:rPr>
      </w:pPr>
    </w:p>
    <w:p>
      <w:pPr>
        <w:pStyle w:val="5"/>
        <w:spacing w:before="7"/>
        <w:rPr>
          <w:b/>
          <w:sz w:val="16"/>
        </w:rPr>
      </w:pPr>
    </w:p>
    <w:p>
      <w:pPr>
        <w:pStyle w:val="5"/>
        <w:tabs>
          <w:tab w:val="left" w:pos="937"/>
          <w:tab w:val="left" w:pos="9523"/>
          <w:tab w:val="left" w:pos="9829"/>
        </w:tabs>
        <w:spacing w:before="56"/>
        <w:ind w:left="313"/>
      </w:pPr>
      <w:r>
        <w:t>Eu,</w:t>
      </w:r>
      <w:r>
        <w:tab/>
      </w:r>
      <w:r>
        <w:rPr>
          <w:u w:val="single"/>
        </w:rPr>
        <w:t xml:space="preserve"> </w:t>
      </w:r>
      <w:r>
        <w:rPr>
          <w:u w:val="single"/>
        </w:rPr>
        <w:tab/>
      </w:r>
      <w:r>
        <w:tab/>
      </w:r>
      <w:r>
        <w:rPr>
          <w:spacing w:val="-3"/>
        </w:rPr>
        <w:t>RG</w:t>
      </w:r>
    </w:p>
    <w:p>
      <w:pPr>
        <w:pStyle w:val="5"/>
        <w:tabs>
          <w:tab w:val="left" w:pos="3590"/>
          <w:tab w:val="left" w:pos="7284"/>
          <w:tab w:val="left" w:pos="9122"/>
        </w:tabs>
        <w:spacing w:before="132" w:line="360" w:lineRule="auto"/>
        <w:ind w:left="313" w:right="566"/>
        <w:jc w:val="both"/>
      </w:pPr>
      <w:r>
        <w:t>nº</w:t>
      </w:r>
      <w:r>
        <w:rPr>
          <w:u w:val="single"/>
        </w:rPr>
        <w:t xml:space="preserve"> </w:t>
      </w:r>
      <w:r>
        <w:rPr>
          <w:u w:val="single"/>
        </w:rPr>
        <w:tab/>
      </w:r>
      <w:r>
        <w:t>,</w:t>
      </w:r>
      <w:r>
        <w:rPr>
          <w:spacing w:val="-2"/>
        </w:rPr>
        <w:t xml:space="preserve"> </w:t>
      </w:r>
      <w:r>
        <w:t>CPF</w:t>
      </w:r>
      <w:r>
        <w:rPr>
          <w:spacing w:val="-5"/>
        </w:rPr>
        <w:t xml:space="preserve"> </w:t>
      </w:r>
      <w:r>
        <w:t>nº</w:t>
      </w:r>
      <w:r>
        <w:rPr>
          <w:u w:val="single"/>
        </w:rPr>
        <w:t xml:space="preserve"> </w:t>
      </w:r>
      <w:r>
        <w:rPr>
          <w:u w:val="single"/>
        </w:rPr>
        <w:tab/>
      </w:r>
      <w:r>
        <w:t>, DECLARO, para os devidos</w:t>
      </w:r>
      <w:r>
        <w:rPr>
          <w:spacing w:val="-24"/>
        </w:rPr>
        <w:t xml:space="preserve"> </w:t>
      </w:r>
      <w:r>
        <w:t>fins de Direito, que tenho pleno conhecimento e aceito as normas e instruções do Processo Seletivo Simplificado para Professor Substituto da Carreira do Magistério Superior, Classe Assistente A, Nível 1, da Unidade Acadêmica</w:t>
      </w:r>
      <w:r>
        <w:rPr>
          <w:spacing w:val="-7"/>
        </w:rPr>
        <w:t xml:space="preserve"> </w:t>
      </w:r>
      <w:r>
        <w:t>de</w:t>
      </w:r>
      <w:r>
        <w:rPr>
          <w:spacing w:val="-5"/>
        </w:rPr>
        <w:t xml:space="preserve"> </w:t>
      </w:r>
      <w:r>
        <w:t>Arte</w:t>
      </w:r>
      <w:r>
        <w:rPr>
          <w:spacing w:val="-6"/>
        </w:rPr>
        <w:t xml:space="preserve"> </w:t>
      </w:r>
      <w:r>
        <w:t>e</w:t>
      </w:r>
      <w:r>
        <w:rPr>
          <w:spacing w:val="-5"/>
        </w:rPr>
        <w:t xml:space="preserve"> </w:t>
      </w:r>
      <w:r>
        <w:t>Mídia,</w:t>
      </w:r>
      <w:r>
        <w:rPr>
          <w:spacing w:val="-7"/>
        </w:rPr>
        <w:t xml:space="preserve"> </w:t>
      </w:r>
      <w:r>
        <w:t>do</w:t>
      </w:r>
      <w:r>
        <w:rPr>
          <w:spacing w:val="-4"/>
        </w:rPr>
        <w:t xml:space="preserve"> </w:t>
      </w:r>
      <w:r>
        <w:t>Centro</w:t>
      </w:r>
      <w:r>
        <w:rPr>
          <w:spacing w:val="-3"/>
        </w:rPr>
        <w:t xml:space="preserve"> </w:t>
      </w:r>
      <w:r>
        <w:t>de</w:t>
      </w:r>
      <w:r>
        <w:rPr>
          <w:spacing w:val="-3"/>
        </w:rPr>
        <w:t xml:space="preserve"> </w:t>
      </w:r>
      <w:r>
        <w:t>Humanidades,</w:t>
      </w:r>
      <w:r>
        <w:rPr>
          <w:spacing w:val="-4"/>
        </w:rPr>
        <w:t xml:space="preserve"> </w:t>
      </w:r>
      <w:r>
        <w:t>da</w:t>
      </w:r>
      <w:r>
        <w:rPr>
          <w:spacing w:val="-3"/>
        </w:rPr>
        <w:t xml:space="preserve"> </w:t>
      </w:r>
      <w:r>
        <w:t>Universidade</w:t>
      </w:r>
      <w:r>
        <w:rPr>
          <w:spacing w:val="-6"/>
        </w:rPr>
        <w:t xml:space="preserve"> </w:t>
      </w:r>
      <w:r>
        <w:t>Federal</w:t>
      </w:r>
      <w:r>
        <w:rPr>
          <w:spacing w:val="-5"/>
        </w:rPr>
        <w:t xml:space="preserve"> </w:t>
      </w:r>
      <w:r>
        <w:t>de</w:t>
      </w:r>
      <w:r>
        <w:rPr>
          <w:spacing w:val="-4"/>
        </w:rPr>
        <w:t xml:space="preserve"> </w:t>
      </w:r>
      <w:r>
        <w:t>Campina</w:t>
      </w:r>
      <w:r>
        <w:rPr>
          <w:spacing w:val="-3"/>
        </w:rPr>
        <w:t xml:space="preserve"> </w:t>
      </w:r>
      <w:r>
        <w:t>Grande,</w:t>
      </w:r>
      <w:r>
        <w:rPr>
          <w:spacing w:val="-6"/>
        </w:rPr>
        <w:t xml:space="preserve"> </w:t>
      </w:r>
      <w:r>
        <w:t>no</w:t>
      </w:r>
      <w:r>
        <w:rPr>
          <w:spacing w:val="-4"/>
        </w:rPr>
        <w:t xml:space="preserve"> </w:t>
      </w:r>
      <w:r>
        <w:t>qual me</w:t>
      </w:r>
      <w:r>
        <w:rPr>
          <w:spacing w:val="-10"/>
        </w:rPr>
        <w:t xml:space="preserve"> </w:t>
      </w:r>
      <w:r>
        <w:t>inscrevi</w:t>
      </w:r>
      <w:r>
        <w:rPr>
          <w:spacing w:val="-7"/>
        </w:rPr>
        <w:t xml:space="preserve"> </w:t>
      </w:r>
      <w:r>
        <w:t>para</w:t>
      </w:r>
      <w:r>
        <w:rPr>
          <w:spacing w:val="-11"/>
        </w:rPr>
        <w:t xml:space="preserve"> </w:t>
      </w:r>
      <w:r>
        <w:t>concorrer</w:t>
      </w:r>
      <w:r>
        <w:rPr>
          <w:spacing w:val="-8"/>
        </w:rPr>
        <w:t xml:space="preserve"> </w:t>
      </w:r>
      <w:r>
        <w:t>a</w:t>
      </w:r>
      <w:r>
        <w:rPr>
          <w:spacing w:val="-8"/>
        </w:rPr>
        <w:t xml:space="preserve"> </w:t>
      </w:r>
      <w:r>
        <w:t>uma</w:t>
      </w:r>
      <w:r>
        <w:rPr>
          <w:spacing w:val="-9"/>
        </w:rPr>
        <w:t xml:space="preserve"> </w:t>
      </w:r>
      <w:r>
        <w:t>vaga</w:t>
      </w:r>
      <w:r>
        <w:rPr>
          <w:spacing w:val="-10"/>
        </w:rPr>
        <w:t xml:space="preserve"> </w:t>
      </w:r>
      <w:r>
        <w:t>na</w:t>
      </w:r>
      <w:r>
        <w:rPr>
          <w:spacing w:val="-7"/>
        </w:rPr>
        <w:t xml:space="preserve"> </w:t>
      </w:r>
      <w:r>
        <w:t>área</w:t>
      </w:r>
      <w:r>
        <w:rPr>
          <w:spacing w:val="-7"/>
        </w:rPr>
        <w:t xml:space="preserve"> </w:t>
      </w:r>
      <w:r>
        <w:t>de</w:t>
      </w:r>
      <w:r>
        <w:rPr>
          <w:u w:val="single"/>
        </w:rPr>
        <w:t xml:space="preserve"> </w:t>
      </w:r>
      <w:r>
        <w:rPr>
          <w:u w:val="single"/>
        </w:rPr>
        <w:tab/>
      </w:r>
      <w:r>
        <w:rPr>
          <w:u w:val="single"/>
        </w:rPr>
        <w:tab/>
      </w:r>
      <w:r>
        <w:t xml:space="preserve">, </w:t>
      </w:r>
      <w:r>
        <w:rPr>
          <w:spacing w:val="-3"/>
        </w:rPr>
        <w:t xml:space="preserve">conforme </w:t>
      </w:r>
      <w:r>
        <w:t>Edital do CH Nº 15, de 05 de agosto 2021, publicado no D.O.U de</w:t>
      </w:r>
      <w:r>
        <w:rPr>
          <w:u w:val="single"/>
        </w:rPr>
        <w:t xml:space="preserve"> ___/___/___.</w:t>
      </w:r>
    </w:p>
    <w:p>
      <w:pPr>
        <w:pStyle w:val="5"/>
      </w:pPr>
    </w:p>
    <w:p>
      <w:pPr>
        <w:pStyle w:val="5"/>
      </w:pPr>
    </w:p>
    <w:p>
      <w:pPr>
        <w:pStyle w:val="5"/>
      </w:pPr>
    </w:p>
    <w:p>
      <w:pPr>
        <w:pStyle w:val="5"/>
      </w:pPr>
    </w:p>
    <w:p>
      <w:pPr>
        <w:pStyle w:val="5"/>
      </w:pPr>
    </w:p>
    <w:p>
      <w:pPr>
        <w:pStyle w:val="5"/>
        <w:spacing w:before="6"/>
        <w:rPr>
          <w:sz w:val="27"/>
        </w:rPr>
      </w:pPr>
    </w:p>
    <w:p>
      <w:pPr>
        <w:pStyle w:val="5"/>
        <w:tabs>
          <w:tab w:val="left" w:pos="2511"/>
          <w:tab w:val="left" w:pos="5419"/>
          <w:tab w:val="left" w:pos="6791"/>
        </w:tabs>
        <w:ind w:left="313"/>
        <w:jc w:val="both"/>
      </w:pPr>
      <w:r>
        <w:t>Campina</w:t>
      </w:r>
      <w:r>
        <w:rPr>
          <w:spacing w:val="-2"/>
        </w:rPr>
        <w:t xml:space="preserve"> </w:t>
      </w:r>
      <w:r>
        <w:t>Grande,</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1"/>
        </w:rPr>
      </w:pPr>
      <w:r>
        <w:rPr>
          <w:lang w:val="pt-BR" w:eastAsia="pt-BR"/>
        </w:rPr>
        <mc:AlternateContent>
          <mc:Choice Requires="wps">
            <w:drawing>
              <wp:anchor distT="0" distB="0" distL="0" distR="0" simplePos="0" relativeHeight="251663360" behindDoc="1" locked="0" layoutInCell="1" allowOverlap="1">
                <wp:simplePos x="0" y="0"/>
                <wp:positionH relativeFrom="page">
                  <wp:posOffset>2446655</wp:posOffset>
                </wp:positionH>
                <wp:positionV relativeFrom="paragraph">
                  <wp:posOffset>193040</wp:posOffset>
                </wp:positionV>
                <wp:extent cx="2574925" cy="1270"/>
                <wp:effectExtent l="0" t="0" r="0" b="0"/>
                <wp:wrapTopAndBottom/>
                <wp:docPr id="6" name="Freeform 4"/>
                <wp:cNvGraphicFramePr/>
                <a:graphic xmlns:a="http://schemas.openxmlformats.org/drawingml/2006/main">
                  <a:graphicData uri="http://schemas.microsoft.com/office/word/2010/wordprocessingShape">
                    <wps:wsp>
                      <wps:cNvSpPr/>
                      <wps:spPr bwMode="auto">
                        <a:xfrm>
                          <a:off x="0" y="0"/>
                          <a:ext cx="2574925" cy="1270"/>
                        </a:xfrm>
                        <a:custGeom>
                          <a:avLst/>
                          <a:gdLst>
                            <a:gd name="T0" fmla="+- 0 3853 3853"/>
                            <a:gd name="T1" fmla="*/ T0 w 4055"/>
                            <a:gd name="T2" fmla="+- 0 7907 3853"/>
                            <a:gd name="T3" fmla="*/ T2 w 4055"/>
                          </a:gdLst>
                          <a:ahLst/>
                          <a:cxnLst>
                            <a:cxn ang="0">
                              <a:pos x="T1" y="0"/>
                            </a:cxn>
                            <a:cxn ang="0">
                              <a:pos x="T3" y="0"/>
                            </a:cxn>
                          </a:cxnLst>
                          <a:rect l="0" t="0" r="r" b="b"/>
                          <a:pathLst>
                            <a:path w="4055">
                              <a:moveTo>
                                <a:pt x="0" y="0"/>
                              </a:moveTo>
                              <a:lnTo>
                                <a:pt x="4054" y="0"/>
                              </a:lnTo>
                            </a:path>
                          </a:pathLst>
                        </a:custGeom>
                        <a:noFill/>
                        <a:ln w="910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4" o:spid="_x0000_s1026" o:spt="100" style="position:absolute;left:0pt;margin-left:192.65pt;margin-top:15.2pt;height:0.1pt;width:202.75pt;mso-position-horizontal-relative:page;mso-wrap-distance-bottom:0pt;mso-wrap-distance-top:0pt;z-index:-251653120;mso-width-relative:page;mso-height-relative:page;" filled="f" stroked="t" coordsize="4055,1" o:gfxdata="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nipWl1gAAAAkBAAAPAAAAAAAAAAEAIAAAACIAAABkcnMvZG93bnJl&#10;di54bWxQSwECFAAUAAAACACHTuJA02jTiaoCAADZBQAADgAAAAAAAAABACAAAAAlAQAAZHJzL2Uy&#10;b0RvYy54bWxQSwUGAAAAAAYABgBZAQAAQQYAAAAA&#10;" path="m0,0l4054,0e">
                <v:path o:connectlocs="0,0;2574290,0" o:connectangles="0,0"/>
                <v:fill on="f" focussize="0,0"/>
                <v:stroke weight="0.716929133858268pt" color="#000000" joinstyle="round"/>
                <v:imagedata o:title=""/>
                <o:lock v:ext="edit" aspectratio="f"/>
                <w10:wrap type="topAndBottom"/>
              </v:shape>
            </w:pict>
          </mc:Fallback>
        </mc:AlternateContent>
      </w:r>
    </w:p>
    <w:p>
      <w:pPr>
        <w:pStyle w:val="5"/>
        <w:spacing w:before="3"/>
        <w:rPr>
          <w:sz w:val="14"/>
        </w:rPr>
      </w:pPr>
    </w:p>
    <w:p>
      <w:pPr>
        <w:pStyle w:val="5"/>
        <w:spacing w:before="56"/>
        <w:ind w:left="781" w:right="1037"/>
        <w:jc w:val="center"/>
      </w:pPr>
      <w:r>
        <w:t>ASSINATURA</w:t>
      </w:r>
    </w:p>
    <w:p>
      <w:pPr>
        <w:jc w:val="center"/>
        <w:sectPr>
          <w:headerReference r:id="rId4" w:type="default"/>
          <w:pgSz w:w="11900" w:h="16850"/>
          <w:pgMar w:top="1260" w:right="560" w:bottom="280" w:left="680" w:header="1039" w:footer="0" w:gutter="0"/>
          <w:pgNumType w:start="2"/>
          <w:cols w:space="720" w:num="1"/>
        </w:sectPr>
      </w:pPr>
    </w:p>
    <w:p>
      <w:pPr>
        <w:pStyle w:val="5"/>
        <w:rPr>
          <w:sz w:val="20"/>
        </w:rPr>
      </w:pPr>
    </w:p>
    <w:p>
      <w:pPr>
        <w:pStyle w:val="5"/>
        <w:rPr>
          <w:sz w:val="20"/>
        </w:rPr>
      </w:pPr>
    </w:p>
    <w:p>
      <w:pPr>
        <w:pStyle w:val="5"/>
        <w:spacing w:before="4"/>
        <w:rPr>
          <w:sz w:val="26"/>
        </w:rPr>
      </w:pPr>
    </w:p>
    <w:p>
      <w:pPr>
        <w:spacing w:before="35"/>
        <w:ind w:left="780" w:right="1037"/>
        <w:jc w:val="center"/>
        <w:rPr>
          <w:b/>
          <w:sz w:val="32"/>
        </w:rPr>
      </w:pPr>
      <w:r>
        <w:rPr>
          <w:b/>
          <w:sz w:val="32"/>
        </w:rPr>
        <w:t>DECLARAÇÃO</w:t>
      </w:r>
    </w:p>
    <w:p>
      <w:pPr>
        <w:pStyle w:val="5"/>
        <w:rPr>
          <w:b/>
          <w:sz w:val="32"/>
        </w:rPr>
      </w:pPr>
    </w:p>
    <w:p>
      <w:pPr>
        <w:pStyle w:val="5"/>
        <w:rPr>
          <w:b/>
          <w:sz w:val="32"/>
        </w:rPr>
      </w:pPr>
    </w:p>
    <w:p>
      <w:pPr>
        <w:pStyle w:val="5"/>
        <w:rPr>
          <w:b/>
          <w:sz w:val="32"/>
        </w:rPr>
      </w:pPr>
    </w:p>
    <w:p>
      <w:pPr>
        <w:pStyle w:val="5"/>
        <w:rPr>
          <w:b/>
          <w:sz w:val="32"/>
        </w:rPr>
      </w:pPr>
    </w:p>
    <w:p>
      <w:pPr>
        <w:pStyle w:val="5"/>
        <w:rPr>
          <w:b/>
          <w:sz w:val="32"/>
        </w:rPr>
      </w:pPr>
    </w:p>
    <w:p>
      <w:pPr>
        <w:spacing w:before="254" w:line="360" w:lineRule="auto"/>
        <w:ind w:left="313" w:right="391" w:firstLine="708"/>
        <w:rPr>
          <w:sz w:val="28"/>
        </w:rPr>
      </w:pPr>
      <w:r>
        <w:rPr>
          <w:sz w:val="28"/>
        </w:rPr>
        <w:t>Declaro que nos últimos 24 (vinte e quatro) meses não tive contrato temporário com instituição federal de ensino.</w:t>
      </w:r>
    </w:p>
    <w:p>
      <w:pPr>
        <w:pStyle w:val="5"/>
        <w:rPr>
          <w:sz w:val="28"/>
        </w:rPr>
      </w:pPr>
    </w:p>
    <w:p>
      <w:pPr>
        <w:pStyle w:val="5"/>
        <w:rPr>
          <w:sz w:val="28"/>
        </w:rPr>
      </w:pPr>
    </w:p>
    <w:p>
      <w:pPr>
        <w:pStyle w:val="5"/>
        <w:rPr>
          <w:sz w:val="28"/>
        </w:rPr>
      </w:pPr>
    </w:p>
    <w:p>
      <w:pPr>
        <w:pStyle w:val="5"/>
        <w:rPr>
          <w:sz w:val="28"/>
        </w:rPr>
      </w:pPr>
    </w:p>
    <w:p>
      <w:pPr>
        <w:pStyle w:val="5"/>
        <w:spacing w:before="3"/>
        <w:rPr>
          <w:sz w:val="29"/>
        </w:rPr>
      </w:pPr>
    </w:p>
    <w:p>
      <w:pPr>
        <w:pStyle w:val="5"/>
        <w:spacing w:line="453" w:lineRule="auto"/>
        <w:ind w:left="313" w:right="9724"/>
      </w:pPr>
      <w:r>
        <w:t>Nome: Data: CPF: RG:</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0"/>
        <w:rPr>
          <w:sz w:val="24"/>
        </w:rPr>
      </w:pPr>
      <w:r>
        <w:rPr>
          <w:lang w:val="pt-BR" w:eastAsia="pt-BR"/>
        </w:rPr>
        <mc:AlternateContent>
          <mc:Choice Requires="wps">
            <w:drawing>
              <wp:anchor distT="0" distB="0" distL="0" distR="0" simplePos="0" relativeHeight="251664384" behindDoc="1" locked="0" layoutInCell="1" allowOverlap="1">
                <wp:simplePos x="0" y="0"/>
                <wp:positionH relativeFrom="page">
                  <wp:posOffset>2516505</wp:posOffset>
                </wp:positionH>
                <wp:positionV relativeFrom="paragraph">
                  <wp:posOffset>222885</wp:posOffset>
                </wp:positionV>
                <wp:extent cx="2435225" cy="1270"/>
                <wp:effectExtent l="0" t="0" r="0" b="0"/>
                <wp:wrapTopAndBottom/>
                <wp:docPr id="5" name="Freeform 3"/>
                <wp:cNvGraphicFramePr/>
                <a:graphic xmlns:a="http://schemas.openxmlformats.org/drawingml/2006/main">
                  <a:graphicData uri="http://schemas.microsoft.com/office/word/2010/wordprocessingShape">
                    <wps:wsp>
                      <wps:cNvSpPr/>
                      <wps:spPr bwMode="auto">
                        <a:xfrm>
                          <a:off x="0" y="0"/>
                          <a:ext cx="2435225" cy="1270"/>
                        </a:xfrm>
                        <a:custGeom>
                          <a:avLst/>
                          <a:gdLst>
                            <a:gd name="T0" fmla="+- 0 3963 3963"/>
                            <a:gd name="T1" fmla="*/ T0 w 3835"/>
                            <a:gd name="T2" fmla="+- 0 7798 3963"/>
                            <a:gd name="T3" fmla="*/ T2 w 3835"/>
                          </a:gdLst>
                          <a:ahLst/>
                          <a:cxnLst>
                            <a:cxn ang="0">
                              <a:pos x="T1" y="0"/>
                            </a:cxn>
                            <a:cxn ang="0">
                              <a:pos x="T3" y="0"/>
                            </a:cxn>
                          </a:cxnLst>
                          <a:rect l="0" t="0" r="r" b="b"/>
                          <a:pathLst>
                            <a:path w="3835">
                              <a:moveTo>
                                <a:pt x="0" y="0"/>
                              </a:moveTo>
                              <a:lnTo>
                                <a:pt x="3835" y="0"/>
                              </a:lnTo>
                            </a:path>
                          </a:pathLst>
                        </a:custGeom>
                        <a:noFill/>
                        <a:ln w="9105">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198.15pt;margin-top:17.55pt;height:0.1pt;width:191.75pt;mso-position-horizontal-relative:page;mso-wrap-distance-bottom:0pt;mso-wrap-distance-top:0pt;z-index:-251652096;mso-width-relative:page;mso-height-relative:page;" filled="f" stroked="t" coordsize="3835,1" o:gfxdata="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P1XqbHXAAAACQEAAA8AAAAAAAAAAQAgAAAAIgAAAGRycy9kb3ducmV2&#10;LnhtbFBLAQIUABQAAAAIAIdO4kA7YYwOqAIAANkFAAAOAAAAAAAAAAEAIAAAACYBAABkcnMvZTJv&#10;RG9jLnhtbFBLBQYAAAAABgAGAFkBAABABgAAAAA=&#10;" path="m0,0l3835,0e">
                <v:path o:connectlocs="0,0;2435225,0" o:connectangles="0,0"/>
                <v:fill on="f" focussize="0,0"/>
                <v:stroke weight="0.716929133858268pt" color="#000000" joinstyle="round"/>
                <v:imagedata o:title=""/>
                <o:lock v:ext="edit" aspectratio="f"/>
                <w10:wrap type="topAndBottom"/>
              </v:shape>
            </w:pict>
          </mc:Fallback>
        </mc:AlternateContent>
      </w:r>
    </w:p>
    <w:p>
      <w:pPr>
        <w:pStyle w:val="5"/>
        <w:spacing w:before="3"/>
        <w:rPr>
          <w:sz w:val="14"/>
        </w:rPr>
      </w:pPr>
    </w:p>
    <w:p>
      <w:pPr>
        <w:pStyle w:val="5"/>
        <w:spacing w:before="56"/>
        <w:ind w:left="784" w:right="1037"/>
        <w:jc w:val="center"/>
      </w:pPr>
      <w:r>
        <w:t>Assinatura</w:t>
      </w:r>
    </w:p>
    <w:p>
      <w:pPr>
        <w:jc w:val="center"/>
        <w:sectPr>
          <w:pgSz w:w="11900" w:h="16850"/>
          <w:pgMar w:top="1260" w:right="560" w:bottom="280" w:left="680" w:header="1039" w:footer="0" w:gutter="0"/>
          <w:cols w:space="720" w:num="1"/>
        </w:sectPr>
      </w:pPr>
    </w:p>
    <w:p>
      <w:pPr>
        <w:pStyle w:val="2"/>
        <w:spacing w:before="46" w:line="453" w:lineRule="auto"/>
        <w:ind w:left="2704" w:right="2959"/>
      </w:pPr>
      <w:r>
        <w:t>UNIVERSIDADE FEDERAL DE CAMPINA GRANDE - UFCG CENTRO DE HUMANIDADES</w:t>
      </w:r>
    </w:p>
    <w:p>
      <w:pPr>
        <w:spacing w:before="2"/>
        <w:ind w:left="784" w:right="1037"/>
        <w:jc w:val="center"/>
        <w:rPr>
          <w:b/>
        </w:rPr>
      </w:pPr>
      <w:r>
        <w:rPr>
          <w:b/>
        </w:rPr>
        <w:t>UNIDADE ACADÊMICA DE ARTE E MÍDIA</w:t>
      </w:r>
    </w:p>
    <w:p>
      <w:pPr>
        <w:pStyle w:val="5"/>
        <w:rPr>
          <w:b/>
        </w:rPr>
      </w:pPr>
    </w:p>
    <w:p>
      <w:pPr>
        <w:pStyle w:val="5"/>
        <w:rPr>
          <w:b/>
        </w:rPr>
      </w:pPr>
    </w:p>
    <w:p>
      <w:pPr>
        <w:pStyle w:val="5"/>
        <w:spacing w:before="2"/>
        <w:rPr>
          <w:b/>
          <w:sz w:val="29"/>
        </w:rPr>
      </w:pPr>
    </w:p>
    <w:p>
      <w:pPr>
        <w:ind w:left="785" w:right="1037"/>
        <w:jc w:val="center"/>
        <w:rPr>
          <w:b/>
        </w:rPr>
      </w:pPr>
      <w:r>
        <w:rPr>
          <w:b/>
        </w:rPr>
        <w:t>ANEXO 4 DO EDITAL CH Nº 15, DE 05 DE AGOSTO DE 2021</w:t>
      </w:r>
    </w:p>
    <w:p>
      <w:pPr>
        <w:pStyle w:val="5"/>
        <w:rPr>
          <w:b/>
        </w:rPr>
      </w:pPr>
    </w:p>
    <w:p>
      <w:pPr>
        <w:pStyle w:val="5"/>
        <w:spacing w:before="6"/>
        <w:rPr>
          <w:b/>
          <w:sz w:val="27"/>
        </w:rPr>
      </w:pPr>
    </w:p>
    <w:p>
      <w:pPr>
        <w:ind w:left="313"/>
        <w:rPr>
          <w:b/>
        </w:rPr>
      </w:pPr>
      <w:r>
        <w:t xml:space="preserve">CLASSE: </w:t>
      </w:r>
      <w:r>
        <w:rPr>
          <w:b/>
        </w:rPr>
        <w:t>Assistente A, Nível 1.</w:t>
      </w:r>
    </w:p>
    <w:p>
      <w:pPr>
        <w:pStyle w:val="5"/>
        <w:spacing w:before="8"/>
        <w:rPr>
          <w:b/>
          <w:sz w:val="19"/>
        </w:rPr>
      </w:pPr>
    </w:p>
    <w:p>
      <w:pPr>
        <w:ind w:left="313"/>
        <w:rPr>
          <w:b/>
        </w:rPr>
      </w:pPr>
      <w:r>
        <w:t xml:space="preserve">REGIME DE TRABALHO: </w:t>
      </w:r>
      <w:r>
        <w:rPr>
          <w:b/>
        </w:rPr>
        <w:t>40 HORAS.</w:t>
      </w:r>
    </w:p>
    <w:p>
      <w:pPr>
        <w:pStyle w:val="5"/>
        <w:spacing w:before="8"/>
        <w:rPr>
          <w:b/>
          <w:sz w:val="19"/>
        </w:rPr>
      </w:pPr>
    </w:p>
    <w:p>
      <w:pPr>
        <w:pStyle w:val="2"/>
        <w:spacing w:before="1"/>
        <w:ind w:left="313"/>
        <w:jc w:val="left"/>
      </w:pPr>
      <w:r>
        <w:rPr>
          <w:b w:val="0"/>
        </w:rPr>
        <w:t xml:space="preserve">ÁREA: </w:t>
      </w:r>
      <w:r>
        <w:t>Música - Piano</w:t>
      </w:r>
    </w:p>
    <w:p>
      <w:pPr>
        <w:pStyle w:val="5"/>
        <w:spacing w:before="5"/>
        <w:rPr>
          <w:b/>
          <w:sz w:val="19"/>
        </w:rPr>
      </w:pPr>
    </w:p>
    <w:p>
      <w:pPr>
        <w:tabs>
          <w:tab w:val="left" w:pos="3583"/>
        </w:tabs>
        <w:spacing w:before="1"/>
        <w:ind w:left="313"/>
        <w:rPr>
          <w:b/>
        </w:rPr>
      </w:pPr>
      <w:r>
        <w:t>TITULAÇÃO</w:t>
      </w:r>
      <w:r>
        <w:rPr>
          <w:spacing w:val="-2"/>
        </w:rPr>
        <w:t xml:space="preserve"> </w:t>
      </w:r>
      <w:r>
        <w:t>MÍNIMA</w:t>
      </w:r>
      <w:r>
        <w:rPr>
          <w:spacing w:val="-2"/>
        </w:rPr>
        <w:t xml:space="preserve"> </w:t>
      </w:r>
      <w:r>
        <w:t>EXIGIDA:</w:t>
      </w:r>
      <w:r>
        <w:tab/>
      </w:r>
      <w:r>
        <w:rPr>
          <w:b/>
        </w:rPr>
        <w:t>Mestrado em Música ou áreas afins;</w:t>
      </w:r>
    </w:p>
    <w:p>
      <w:pPr>
        <w:pStyle w:val="2"/>
        <w:spacing w:before="43"/>
        <w:ind w:left="3576"/>
        <w:jc w:val="left"/>
      </w:pPr>
      <w:r>
        <w:t>Graduação em Música - Piano.</w:t>
      </w:r>
    </w:p>
    <w:p>
      <w:pPr>
        <w:pStyle w:val="5"/>
        <w:spacing w:before="9"/>
        <w:rPr>
          <w:b/>
          <w:sz w:val="19"/>
        </w:rPr>
      </w:pPr>
    </w:p>
    <w:p>
      <w:pPr>
        <w:spacing w:line="453" w:lineRule="auto"/>
        <w:ind w:left="313" w:right="7714"/>
        <w:rPr>
          <w:b/>
        </w:rPr>
      </w:pPr>
      <w:r>
        <w:t xml:space="preserve">NÚMERO DE VAGAS: </w:t>
      </w:r>
      <w:r>
        <w:rPr>
          <w:b/>
        </w:rPr>
        <w:t>01 vaga PROGRAMA</w:t>
      </w:r>
    </w:p>
    <w:p>
      <w:pPr>
        <w:pStyle w:val="9"/>
        <w:numPr>
          <w:ilvl w:val="2"/>
          <w:numId w:val="7"/>
        </w:numPr>
        <w:tabs>
          <w:tab w:val="left" w:pos="646"/>
        </w:tabs>
        <w:spacing w:before="135"/>
      </w:pPr>
      <w:r>
        <w:t>Técnica pianística para a interpretação de obras dos Períodos Barroco e do Século XX: critérios de seleção de repertório, habilidades técnicas e musicais a serem desenvolvidas e estratégias de ensino empregadas para o desenvolvimento do aluno no curso de graduação. Demonstre os aspectos teóricos e práticos com exemplos ao piano. Execução de obras representativas de ambos os períodos, com totalização de tempo mínimo de 10 minutos e máxima de 15 minutos.</w:t>
      </w:r>
    </w:p>
    <w:p>
      <w:pPr>
        <w:pStyle w:val="9"/>
        <w:numPr>
          <w:ilvl w:val="2"/>
          <w:numId w:val="7"/>
        </w:numPr>
        <w:tabs>
          <w:tab w:val="left" w:pos="646"/>
        </w:tabs>
        <w:spacing w:before="135"/>
      </w:pPr>
      <w:r>
        <w:t>Técnica pianística para a interpretação de obras do Períodos Clássico e do repertório para piano de compositores brasileiros de referência: critérios de seleção de repertório, habilidades técnicas e musicais a serem desenvolvidas e estratégias de ensino empregadas para o desenvolvimento do aluno no curso de graduação. Demonstre os aspectos teóricos e práticos com exemplos ao piano. Execução ao piano de obras representativas de ambos os períodos, com totalização de tempo mínimo de 10 minutos e máxima de 15 minutos.</w:t>
      </w:r>
    </w:p>
    <w:p>
      <w:pPr>
        <w:pStyle w:val="9"/>
        <w:numPr>
          <w:ilvl w:val="2"/>
          <w:numId w:val="7"/>
        </w:numPr>
        <w:tabs>
          <w:tab w:val="left" w:pos="646"/>
        </w:tabs>
        <w:spacing w:before="135"/>
      </w:pPr>
      <w:r>
        <w:t>Técnica pianística para a interpretação de obras do Período Romântico e do Século XX: critérios de seleção de repertório, habilidades técnicas e musicais a serem desenvolvidas e estratégias de ensino empregadas para o desenvolvimento do aluno no curso de graduação. Demonstre os aspectos teóricos e práticos com exemplos ao piano. Execução ao piano de obras representativas de ambos os períodos, com totalização de tempo mínimo de 10 minutos e máxima de 15 minutos.</w:t>
      </w:r>
    </w:p>
    <w:p>
      <w:pPr>
        <w:pStyle w:val="9"/>
        <w:numPr>
          <w:ilvl w:val="2"/>
          <w:numId w:val="7"/>
        </w:numPr>
        <w:tabs>
          <w:tab w:val="left" w:pos="646"/>
        </w:tabs>
        <w:spacing w:before="135"/>
      </w:pPr>
      <w:r>
        <w:t>Técnica pianística para a interpretação de obras do Período Clássico e do Período Romântico: critérios de seleção de repertório, habilidades técnicas e musicais a serem desenvolvidas e estratégias de ensino empregadas para o desenvolvimento do aluno no curso de graduação. Demonstre os aspectos teóricos e práticos com exemplos ao piano. Execução ao piano de obras representativas de ambos os períodos, com totalização de tempo mínimo de 10 minutos e máxima de 15 minutos.</w:t>
      </w:r>
    </w:p>
    <w:p>
      <w:pPr>
        <w:pStyle w:val="9"/>
        <w:numPr>
          <w:ilvl w:val="2"/>
          <w:numId w:val="7"/>
        </w:numPr>
        <w:tabs>
          <w:tab w:val="left" w:pos="646"/>
        </w:tabs>
        <w:spacing w:before="135"/>
      </w:pPr>
      <w:r>
        <w:t>Técnica pianística para a interpretação de obras do Período Barroco e do repertório para piano de compositores brasileiros de referência: critérios de seleção de repertório, habilidades técnicas e musicais a serem desenvolvidas e estratégias de ensino empregadas para o desenvolvimento do aluno no curso de graduação. Demonstre os aspectos teóricos e práticos com exemplos ao piano. Execução ao piano de obras representativas de ambos os períodos, com totalização de tempo mínimo de 10 minutos e máxima de 15 minutos.</w:t>
      </w:r>
    </w:p>
    <w:p>
      <w:pPr>
        <w:tabs>
          <w:tab w:val="left" w:pos="646"/>
        </w:tabs>
        <w:spacing w:before="135"/>
      </w:pPr>
    </w:p>
    <w:p>
      <w:pPr>
        <w:spacing w:before="30"/>
        <w:rPr>
          <w:b/>
        </w:rPr>
      </w:pPr>
    </w:p>
    <w:p>
      <w:pPr>
        <w:spacing w:before="30"/>
        <w:rPr>
          <w:b/>
          <w:sz w:val="24"/>
        </w:rPr>
      </w:pPr>
    </w:p>
    <w:p>
      <w:pPr>
        <w:spacing w:before="30"/>
        <w:rPr>
          <w:b/>
          <w:sz w:val="24"/>
        </w:rPr>
      </w:pPr>
    </w:p>
    <w:p>
      <w:pPr>
        <w:spacing w:before="30"/>
        <w:rPr>
          <w:b/>
          <w:sz w:val="24"/>
        </w:rPr>
      </w:pPr>
      <w:r>
        <w:rPr>
          <w:b/>
          <w:sz w:val="24"/>
        </w:rPr>
        <w:t>BIBLIOGRAFIA:</w:t>
      </w:r>
    </w:p>
    <w:p>
      <w:pPr>
        <w:pStyle w:val="5"/>
        <w:rPr>
          <w:b/>
          <w:sz w:val="24"/>
        </w:rPr>
      </w:pPr>
    </w:p>
    <w:p>
      <w:pPr>
        <w:pStyle w:val="5"/>
        <w:spacing w:before="11"/>
        <w:rPr>
          <w:b/>
          <w:sz w:val="23"/>
        </w:rPr>
      </w:pPr>
    </w:p>
    <w:p>
      <w:pPr>
        <w:spacing w:line="278" w:lineRule="auto"/>
        <w:rPr>
          <w:lang w:val="en-US"/>
        </w:rPr>
      </w:pPr>
      <w:r>
        <w:rPr>
          <w:lang w:val="pt-BR"/>
        </w:rPr>
        <w:t xml:space="preserve">BADUKA-SKODA, Paul. “Mozart’s trills”. </w:t>
      </w:r>
      <w:r>
        <w:rPr>
          <w:lang w:val="en-US"/>
        </w:rPr>
        <w:t>In: Perspectives on Mozart Performance. R. Larry Todd and Peter Williams, eds. Cambridge: Cambridge University Press, 1991. (1-26)</w:t>
      </w:r>
    </w:p>
    <w:p>
      <w:pPr>
        <w:spacing w:line="278" w:lineRule="auto"/>
        <w:rPr>
          <w:lang w:val="en-US"/>
        </w:rPr>
      </w:pPr>
      <w:r>
        <w:rPr>
          <w:lang w:val="en-US"/>
        </w:rPr>
        <w:t>BLUME, Friderich. Classic and Romantic Music. A Comprehensive Survey. New York: Norton, 1970.</w:t>
      </w:r>
    </w:p>
    <w:p>
      <w:pPr>
        <w:spacing w:line="278" w:lineRule="auto"/>
        <w:rPr>
          <w:lang w:val="en-US"/>
        </w:rPr>
      </w:pPr>
      <w:r>
        <w:rPr>
          <w:lang w:val="en-US"/>
        </w:rPr>
        <w:t>BOTSTEIN, Leon (ed.). The Complete Brahms. A Guide to the Musical Works of Joahnnes Brahms. New York: Norton, 1999.</w:t>
      </w:r>
    </w:p>
    <w:p>
      <w:pPr>
        <w:spacing w:line="278" w:lineRule="auto"/>
        <w:rPr>
          <w:lang w:val="en-US"/>
        </w:rPr>
      </w:pPr>
      <w:r>
        <w:rPr>
          <w:lang w:val="en-US"/>
        </w:rPr>
        <w:t>BUTT, John. Articulation Marks in Primary Sources of J. S. Bach. Cambridge, MA: Cambridge University press, 1990.</w:t>
      </w:r>
    </w:p>
    <w:p>
      <w:pPr>
        <w:spacing w:line="278" w:lineRule="auto"/>
        <w:rPr>
          <w:lang w:val="en-US"/>
        </w:rPr>
      </w:pPr>
      <w:r>
        <w:rPr>
          <w:lang w:val="en-US"/>
        </w:rPr>
        <w:t>CANTAZARO, Christine D. de. “On the Performance of Mozart’s Salzburg Masses”. Choral Journal (October, 1993): 09- 15.</w:t>
      </w:r>
    </w:p>
    <w:p>
      <w:pPr>
        <w:spacing w:line="278" w:lineRule="auto"/>
        <w:rPr>
          <w:lang w:val="en-US"/>
        </w:rPr>
      </w:pPr>
      <w:r>
        <w:rPr>
          <w:lang w:val="en-US"/>
        </w:rPr>
        <w:t>DAHLHAUS, Carl. Nineteenth-Century Music. Los Angeles: University of California Press, 1989.</w:t>
      </w:r>
    </w:p>
    <w:p>
      <w:pPr>
        <w:spacing w:line="278" w:lineRule="auto"/>
        <w:rPr>
          <w:lang w:val="en-US"/>
        </w:rPr>
      </w:pPr>
      <w:r>
        <w:rPr>
          <w:lang w:val="en-US"/>
        </w:rPr>
        <w:t>DONINGTON, Robert. String Playing in Baroque Music. New York: Charles Scribner’s Sons, 1977.</w:t>
      </w:r>
    </w:p>
    <w:p>
      <w:pPr>
        <w:spacing w:line="278" w:lineRule="auto"/>
        <w:rPr>
          <w:lang w:val="pt-BR"/>
        </w:rPr>
      </w:pPr>
      <w:r>
        <w:rPr>
          <w:lang w:val="en-US"/>
        </w:rPr>
        <w:t xml:space="preserve">DORIAN, Frederick. The History of Music in Performance: The Art of Musical Interpretation form the Renassaince to Our Days. </w:t>
      </w:r>
      <w:r>
        <w:rPr>
          <w:lang w:val="pt-BR"/>
        </w:rPr>
        <w:t>New York: Norton, 1942.</w:t>
      </w:r>
    </w:p>
    <w:p>
      <w:pPr>
        <w:spacing w:line="278" w:lineRule="auto"/>
      </w:pPr>
      <w:r>
        <w:rPr>
          <w:lang w:val="pt-BR"/>
        </w:rPr>
        <w:t xml:space="preserve">GROUT, Donald. PALISCA, Claude. </w:t>
      </w:r>
      <w:r>
        <w:t>História da Música Ocidental. Lisboa: Gradiva, 1998.</w:t>
      </w:r>
    </w:p>
    <w:p>
      <w:pPr>
        <w:spacing w:line="278" w:lineRule="auto"/>
        <w:rPr>
          <w:lang w:val="en-US"/>
        </w:rPr>
      </w:pPr>
      <w:r>
        <w:rPr>
          <w:lang w:val="en-US"/>
        </w:rPr>
        <w:t>HARNONCOURT, Nikolaus. Baroque Music Today: Music as Speech. Ways to a New Understanding of Music. Portland, Oregon: Amadeus Press, 1982.</w:t>
      </w:r>
    </w:p>
    <w:p>
      <w:pPr>
        <w:spacing w:line="278" w:lineRule="auto"/>
        <w:rPr>
          <w:lang w:val="en-US"/>
        </w:rPr>
      </w:pPr>
      <w:r>
        <w:rPr>
          <w:lang w:val="en-US"/>
        </w:rPr>
        <w:t>NEUMANN, Frederick. New Essays on Performance Practices. Rochester, New York: University of Rochester Press, 1989.</w:t>
      </w:r>
    </w:p>
    <w:p>
      <w:pPr>
        <w:spacing w:line="278" w:lineRule="auto"/>
        <w:sectPr>
          <w:headerReference r:id="rId5" w:type="default"/>
          <w:pgSz w:w="11900" w:h="16850"/>
          <w:pgMar w:top="1260" w:right="560" w:bottom="280" w:left="680" w:header="0" w:footer="0" w:gutter="0"/>
          <w:cols w:space="720" w:num="1"/>
        </w:sectPr>
      </w:pPr>
      <w:r>
        <w:rPr>
          <w:lang w:val="en-US"/>
        </w:rPr>
        <w:t xml:space="preserve">ROSEN, Charles. The Romantic Generation. </w:t>
      </w:r>
      <w:r>
        <w:t>Cambridge, MA: Harvard, 1995.</w:t>
      </w:r>
    </w:p>
    <w:p>
      <w:pPr>
        <w:pStyle w:val="2"/>
        <w:spacing w:before="46" w:line="453" w:lineRule="auto"/>
        <w:ind w:left="2704" w:right="2959"/>
      </w:pPr>
      <w:r>
        <w:t>UNIVERSIDADE FEDERAL DE CAMPINA GRANDE - UFCG CENTRO DE HUMANIDADES</w:t>
      </w:r>
    </w:p>
    <w:p>
      <w:pPr>
        <w:spacing w:before="2"/>
        <w:ind w:left="784" w:right="1037"/>
        <w:jc w:val="center"/>
        <w:rPr>
          <w:b/>
        </w:rPr>
      </w:pPr>
      <w:r>
        <w:rPr>
          <w:b/>
        </w:rPr>
        <w:t>UNIDADE ACADÊMICA DE ARTE E MÍDIA</w:t>
      </w:r>
    </w:p>
    <w:p>
      <w:pPr>
        <w:pStyle w:val="5"/>
        <w:rPr>
          <w:b/>
        </w:rPr>
      </w:pPr>
    </w:p>
    <w:p>
      <w:pPr>
        <w:pStyle w:val="5"/>
        <w:rPr>
          <w:b/>
        </w:rPr>
      </w:pPr>
    </w:p>
    <w:p>
      <w:pPr>
        <w:pStyle w:val="5"/>
        <w:rPr>
          <w:b/>
        </w:rPr>
      </w:pPr>
    </w:p>
    <w:p>
      <w:pPr>
        <w:pStyle w:val="5"/>
        <w:rPr>
          <w:b/>
        </w:rPr>
      </w:pPr>
    </w:p>
    <w:p>
      <w:pPr>
        <w:spacing w:before="182"/>
        <w:ind w:left="785" w:right="1037"/>
        <w:jc w:val="center"/>
        <w:rPr>
          <w:b/>
        </w:rPr>
      </w:pPr>
      <w:r>
        <w:rPr>
          <w:b/>
        </w:rPr>
        <w:t>ANEXO 5 DO EDITAL CH Nº 15, DE 05 DE AGOSTO DE 2021</w:t>
      </w:r>
    </w:p>
    <w:p>
      <w:pPr>
        <w:pStyle w:val="5"/>
        <w:rPr>
          <w:b/>
        </w:rPr>
      </w:pPr>
    </w:p>
    <w:p>
      <w:pPr>
        <w:pStyle w:val="5"/>
        <w:rPr>
          <w:b/>
        </w:rPr>
      </w:pPr>
    </w:p>
    <w:p>
      <w:pPr>
        <w:pStyle w:val="5"/>
        <w:rPr>
          <w:b/>
        </w:rPr>
      </w:pPr>
    </w:p>
    <w:p>
      <w:pPr>
        <w:pStyle w:val="5"/>
        <w:spacing w:before="9"/>
        <w:rPr>
          <w:b/>
          <w:sz w:val="19"/>
        </w:rPr>
      </w:pPr>
    </w:p>
    <w:p>
      <w:pPr>
        <w:ind w:left="779" w:right="1037"/>
        <w:jc w:val="center"/>
        <w:rPr>
          <w:b/>
        </w:rPr>
      </w:pPr>
      <w:r>
        <w:rPr>
          <w:b/>
        </w:rPr>
        <w:t>COMISSÃO EXAMINADORA</w:t>
      </w: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11"/>
        </w:rPr>
      </w:pPr>
    </w:p>
    <w:tbl>
      <w:tblPr>
        <w:tblStyle w:val="8"/>
        <w:tblW w:w="0" w:type="auto"/>
        <w:tblInd w:w="442" w:type="dxa"/>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Layout w:type="fixed"/>
        <w:tblCellMar>
          <w:top w:w="0" w:type="dxa"/>
          <w:left w:w="0" w:type="dxa"/>
          <w:bottom w:w="0" w:type="dxa"/>
          <w:right w:w="0" w:type="dxa"/>
        </w:tblCellMar>
      </w:tblPr>
      <w:tblGrid>
        <w:gridCol w:w="6095"/>
        <w:gridCol w:w="1455"/>
        <w:gridCol w:w="2040"/>
      </w:tblGrid>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881" w:hRule="atLeast"/>
        </w:trPr>
        <w:tc>
          <w:tcPr>
            <w:tcW w:w="6095" w:type="dxa"/>
            <w:tcBorders>
              <w:bottom w:val="single" w:color="7E7E7E" w:sz="12" w:space="0"/>
            </w:tcBorders>
          </w:tcPr>
          <w:p>
            <w:pPr>
              <w:pStyle w:val="10"/>
              <w:ind w:left="78"/>
              <w:rPr>
                <w:rFonts w:ascii="Carlito"/>
              </w:rPr>
            </w:pPr>
          </w:p>
          <w:p>
            <w:pPr>
              <w:pStyle w:val="10"/>
              <w:ind w:left="78"/>
              <w:rPr>
                <w:rFonts w:ascii="Carlito"/>
              </w:rPr>
            </w:pPr>
            <w:r>
              <w:rPr>
                <w:rFonts w:ascii="Carlito"/>
              </w:rPr>
              <w:t>Prof. Dr. João Valter Ferreira Filho</w:t>
            </w:r>
          </w:p>
        </w:tc>
        <w:tc>
          <w:tcPr>
            <w:tcW w:w="1455" w:type="dxa"/>
            <w:tcBorders>
              <w:bottom w:val="single" w:color="7E7E7E" w:sz="12" w:space="0"/>
            </w:tcBorders>
          </w:tcPr>
          <w:p>
            <w:pPr>
              <w:pStyle w:val="10"/>
              <w:spacing w:before="6"/>
              <w:rPr>
                <w:rFonts w:ascii="Carlito"/>
                <w:b/>
                <w:sz w:val="23"/>
              </w:rPr>
            </w:pPr>
          </w:p>
          <w:p>
            <w:pPr>
              <w:pStyle w:val="10"/>
              <w:ind w:left="457" w:right="437"/>
              <w:jc w:val="center"/>
              <w:rPr>
                <w:rFonts w:ascii="Carlito"/>
              </w:rPr>
            </w:pPr>
            <w:r>
              <w:rPr>
                <w:rFonts w:ascii="Carlito"/>
              </w:rPr>
              <w:t>UFCG</w:t>
            </w:r>
          </w:p>
        </w:tc>
        <w:tc>
          <w:tcPr>
            <w:tcW w:w="2040" w:type="dxa"/>
            <w:tcBorders>
              <w:bottom w:val="single" w:color="7E7E7E" w:sz="12" w:space="0"/>
            </w:tcBorders>
          </w:tcPr>
          <w:p>
            <w:pPr>
              <w:pStyle w:val="10"/>
              <w:spacing w:before="6"/>
              <w:rPr>
                <w:rFonts w:ascii="Carlito"/>
                <w:b/>
                <w:sz w:val="23"/>
              </w:rPr>
            </w:pPr>
          </w:p>
          <w:p>
            <w:pPr>
              <w:pStyle w:val="10"/>
              <w:ind w:left="517" w:right="502"/>
              <w:jc w:val="center"/>
              <w:rPr>
                <w:rFonts w:ascii="Carlito"/>
              </w:rPr>
            </w:pPr>
            <w:r>
              <w:rPr>
                <w:rFonts w:ascii="Carlito"/>
              </w:rPr>
              <w:t>Presidente</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877" w:hRule="atLeast"/>
        </w:trPr>
        <w:tc>
          <w:tcPr>
            <w:tcW w:w="6095" w:type="dxa"/>
            <w:tcBorders>
              <w:top w:val="single" w:color="7E7E7E" w:sz="12" w:space="0"/>
              <w:bottom w:val="single" w:color="7E7E7E" w:sz="12" w:space="0"/>
            </w:tcBorders>
          </w:tcPr>
          <w:p>
            <w:pPr>
              <w:pStyle w:val="10"/>
              <w:ind w:left="78"/>
              <w:rPr>
                <w:rFonts w:ascii="Carlito" w:hAnsi="Carlito"/>
              </w:rPr>
            </w:pPr>
          </w:p>
          <w:p>
            <w:pPr>
              <w:pStyle w:val="10"/>
              <w:ind w:left="78"/>
              <w:rPr>
                <w:rFonts w:ascii="Carlito" w:hAnsi="Carlito"/>
              </w:rPr>
            </w:pPr>
            <w:r>
              <w:rPr>
                <w:rFonts w:ascii="Carlito" w:hAnsi="Carlito"/>
              </w:rPr>
              <w:t>Prof. Dr. Luís Otávio Teixeira Passos</w:t>
            </w:r>
          </w:p>
        </w:tc>
        <w:tc>
          <w:tcPr>
            <w:tcW w:w="1455" w:type="dxa"/>
            <w:tcBorders>
              <w:top w:val="single" w:color="7E7E7E" w:sz="12" w:space="0"/>
              <w:bottom w:val="single" w:color="7E7E7E" w:sz="12" w:space="0"/>
            </w:tcBorders>
          </w:tcPr>
          <w:p>
            <w:pPr>
              <w:pStyle w:val="10"/>
              <w:spacing w:before="2"/>
              <w:rPr>
                <w:rFonts w:ascii="Carlito"/>
                <w:b/>
                <w:sz w:val="23"/>
              </w:rPr>
            </w:pPr>
          </w:p>
          <w:p>
            <w:pPr>
              <w:pStyle w:val="10"/>
              <w:ind w:left="456" w:right="438"/>
              <w:jc w:val="center"/>
              <w:rPr>
                <w:rFonts w:ascii="Carlito"/>
              </w:rPr>
            </w:pPr>
            <w:r>
              <w:rPr>
                <w:rFonts w:ascii="Carlito"/>
              </w:rPr>
              <w:t>UFCG</w:t>
            </w:r>
          </w:p>
        </w:tc>
        <w:tc>
          <w:tcPr>
            <w:tcW w:w="2040" w:type="dxa"/>
            <w:tcBorders>
              <w:top w:val="single" w:color="7E7E7E" w:sz="12" w:space="0"/>
              <w:bottom w:val="single" w:color="7E7E7E" w:sz="12" w:space="0"/>
            </w:tcBorders>
          </w:tcPr>
          <w:p>
            <w:pPr>
              <w:pStyle w:val="10"/>
              <w:spacing w:before="2"/>
              <w:rPr>
                <w:rFonts w:ascii="Carlito"/>
                <w:b/>
                <w:sz w:val="23"/>
              </w:rPr>
            </w:pPr>
          </w:p>
          <w:p>
            <w:pPr>
              <w:pStyle w:val="10"/>
              <w:ind w:left="517" w:right="499"/>
              <w:jc w:val="center"/>
              <w:rPr>
                <w:rFonts w:ascii="Carlito"/>
              </w:rPr>
            </w:pPr>
            <w:r>
              <w:rPr>
                <w:rFonts w:ascii="Carlito"/>
              </w:rPr>
              <w:t>Titular</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879" w:hRule="atLeast"/>
        </w:trPr>
        <w:tc>
          <w:tcPr>
            <w:tcW w:w="6095" w:type="dxa"/>
            <w:tcBorders>
              <w:top w:val="single" w:color="7E7E7E" w:sz="12" w:space="0"/>
              <w:bottom w:val="single" w:color="7E7E7E" w:sz="12" w:space="0"/>
            </w:tcBorders>
          </w:tcPr>
          <w:p>
            <w:pPr>
              <w:pStyle w:val="10"/>
              <w:ind w:left="78"/>
              <w:rPr>
                <w:rFonts w:ascii="Carlito"/>
              </w:rPr>
            </w:pPr>
          </w:p>
          <w:p>
            <w:pPr>
              <w:pStyle w:val="10"/>
              <w:ind w:left="78"/>
              <w:rPr>
                <w:rFonts w:ascii="Carlito"/>
              </w:rPr>
            </w:pPr>
            <w:r>
              <w:rPr>
                <w:rFonts w:ascii="Carlito"/>
              </w:rPr>
              <w:t>Prof. Dr. Leonardo Bernardes Margutti Pinto</w:t>
            </w:r>
          </w:p>
        </w:tc>
        <w:tc>
          <w:tcPr>
            <w:tcW w:w="1455" w:type="dxa"/>
            <w:tcBorders>
              <w:top w:val="single" w:color="7E7E7E" w:sz="12" w:space="0"/>
              <w:bottom w:val="single" w:color="7E7E7E" w:sz="12" w:space="0"/>
            </w:tcBorders>
          </w:tcPr>
          <w:p>
            <w:pPr>
              <w:pStyle w:val="10"/>
              <w:spacing w:before="2"/>
              <w:rPr>
                <w:rFonts w:ascii="Carlito"/>
                <w:b/>
                <w:sz w:val="23"/>
              </w:rPr>
            </w:pPr>
          </w:p>
          <w:p>
            <w:pPr>
              <w:pStyle w:val="10"/>
              <w:ind w:left="456" w:right="438"/>
              <w:jc w:val="center"/>
              <w:rPr>
                <w:rFonts w:ascii="Carlito"/>
              </w:rPr>
            </w:pPr>
            <w:r>
              <w:rPr>
                <w:rFonts w:ascii="Carlito"/>
              </w:rPr>
              <w:t>UFCG</w:t>
            </w:r>
          </w:p>
        </w:tc>
        <w:tc>
          <w:tcPr>
            <w:tcW w:w="2040" w:type="dxa"/>
            <w:tcBorders>
              <w:top w:val="single" w:color="7E7E7E" w:sz="12" w:space="0"/>
              <w:bottom w:val="single" w:color="7E7E7E" w:sz="12" w:space="0"/>
            </w:tcBorders>
          </w:tcPr>
          <w:p>
            <w:pPr>
              <w:pStyle w:val="10"/>
              <w:spacing w:before="2"/>
              <w:rPr>
                <w:rFonts w:ascii="Carlito"/>
                <w:b/>
                <w:sz w:val="23"/>
              </w:rPr>
            </w:pPr>
          </w:p>
          <w:p>
            <w:pPr>
              <w:pStyle w:val="10"/>
              <w:ind w:left="517" w:right="499"/>
              <w:jc w:val="center"/>
              <w:rPr>
                <w:rFonts w:ascii="Carlito"/>
              </w:rPr>
            </w:pPr>
            <w:r>
              <w:rPr>
                <w:rFonts w:ascii="Carlito"/>
              </w:rPr>
              <w:t>Titular</w:t>
            </w:r>
          </w:p>
        </w:tc>
      </w:tr>
      <w:tr>
        <w:tblPrEx>
          <w:tblBorders>
            <w:top w:val="single" w:color="7E7E7E" w:sz="8" w:space="0"/>
            <w:left w:val="single" w:color="7E7E7E" w:sz="8" w:space="0"/>
            <w:bottom w:val="single" w:color="7E7E7E" w:sz="8" w:space="0"/>
            <w:right w:val="single" w:color="7E7E7E" w:sz="8" w:space="0"/>
            <w:insideH w:val="single" w:color="7E7E7E" w:sz="8" w:space="0"/>
            <w:insideV w:val="single" w:color="7E7E7E" w:sz="8" w:space="0"/>
          </w:tblBorders>
          <w:tblCellMar>
            <w:top w:w="0" w:type="dxa"/>
            <w:left w:w="0" w:type="dxa"/>
            <w:bottom w:w="0" w:type="dxa"/>
            <w:right w:w="0" w:type="dxa"/>
          </w:tblCellMar>
        </w:tblPrEx>
        <w:trPr>
          <w:trHeight w:val="877" w:hRule="atLeast"/>
        </w:trPr>
        <w:tc>
          <w:tcPr>
            <w:tcW w:w="6095" w:type="dxa"/>
            <w:tcBorders>
              <w:top w:val="single" w:color="7E7E7E" w:sz="12" w:space="0"/>
              <w:bottom w:val="single" w:color="7E7E7E" w:sz="12" w:space="0"/>
            </w:tcBorders>
          </w:tcPr>
          <w:p>
            <w:pPr>
              <w:pStyle w:val="10"/>
              <w:ind w:left="78"/>
              <w:rPr>
                <w:rFonts w:ascii="Carlito" w:hAnsi="Carlito"/>
              </w:rPr>
            </w:pPr>
          </w:p>
          <w:p>
            <w:pPr>
              <w:pStyle w:val="10"/>
              <w:ind w:left="78"/>
              <w:rPr>
                <w:rFonts w:ascii="Carlito" w:hAnsi="Carlito"/>
              </w:rPr>
            </w:pPr>
            <w:r>
              <w:rPr>
                <w:rFonts w:ascii="Carlito" w:hAnsi="Carlito"/>
              </w:rPr>
              <w:t>Prof. Ms. Jean Márcio de Souza</w:t>
            </w:r>
          </w:p>
        </w:tc>
        <w:tc>
          <w:tcPr>
            <w:tcW w:w="1455" w:type="dxa"/>
            <w:tcBorders>
              <w:top w:val="single" w:color="7E7E7E" w:sz="12" w:space="0"/>
              <w:bottom w:val="single" w:color="7E7E7E" w:sz="12" w:space="0"/>
            </w:tcBorders>
          </w:tcPr>
          <w:p>
            <w:pPr>
              <w:pStyle w:val="10"/>
              <w:spacing w:before="2"/>
              <w:rPr>
                <w:rFonts w:ascii="Carlito"/>
                <w:b/>
                <w:sz w:val="23"/>
              </w:rPr>
            </w:pPr>
          </w:p>
          <w:p>
            <w:pPr>
              <w:pStyle w:val="10"/>
              <w:ind w:left="456" w:right="438"/>
              <w:jc w:val="center"/>
              <w:rPr>
                <w:rFonts w:ascii="Carlito"/>
              </w:rPr>
            </w:pPr>
            <w:r>
              <w:rPr>
                <w:rFonts w:ascii="Carlito"/>
              </w:rPr>
              <w:t>UFCG</w:t>
            </w:r>
          </w:p>
        </w:tc>
        <w:tc>
          <w:tcPr>
            <w:tcW w:w="2040" w:type="dxa"/>
            <w:tcBorders>
              <w:top w:val="single" w:color="7E7E7E" w:sz="12" w:space="0"/>
              <w:bottom w:val="single" w:color="7E7E7E" w:sz="12" w:space="0"/>
            </w:tcBorders>
          </w:tcPr>
          <w:p>
            <w:pPr>
              <w:pStyle w:val="10"/>
              <w:spacing w:before="2"/>
              <w:rPr>
                <w:rFonts w:ascii="Carlito"/>
                <w:b/>
                <w:sz w:val="23"/>
              </w:rPr>
            </w:pPr>
          </w:p>
          <w:p>
            <w:pPr>
              <w:pStyle w:val="10"/>
              <w:ind w:left="514" w:right="502"/>
              <w:jc w:val="center"/>
              <w:rPr>
                <w:rFonts w:ascii="Carlito"/>
              </w:rPr>
            </w:pPr>
            <w:r>
              <w:rPr>
                <w:rFonts w:ascii="Carlito"/>
              </w:rPr>
              <w:t>Suplente</w:t>
            </w:r>
          </w:p>
        </w:tc>
      </w:tr>
    </w:tbl>
    <w:p>
      <w:pPr>
        <w:jc w:val="center"/>
        <w:sectPr>
          <w:headerReference r:id="rId6" w:type="default"/>
          <w:pgSz w:w="11900" w:h="16850"/>
          <w:pgMar w:top="1460" w:right="560" w:bottom="280" w:left="680" w:header="0" w:footer="0" w:gutter="0"/>
          <w:cols w:space="720" w:num="1"/>
        </w:sectPr>
      </w:pPr>
    </w:p>
    <w:p>
      <w:pPr>
        <w:tabs>
          <w:tab w:val="left" w:pos="2835"/>
        </w:tabs>
        <w:spacing w:before="34"/>
        <w:ind w:left="852" w:right="1037"/>
        <w:jc w:val="center"/>
        <w:rPr>
          <w:b/>
        </w:rPr>
      </w:pPr>
      <w:r>
        <w:rPr>
          <w:b/>
        </w:rPr>
        <w:t>ANEXO 6 DO EDITAL CH Nº 15, DE 05 DE AGOSTO DE 2021</w:t>
      </w:r>
    </w:p>
    <w:p>
      <w:pPr>
        <w:pStyle w:val="5"/>
        <w:rPr>
          <w:b/>
        </w:rPr>
      </w:pPr>
    </w:p>
    <w:p>
      <w:pPr>
        <w:pStyle w:val="5"/>
        <w:rPr>
          <w:b/>
        </w:rPr>
      </w:pPr>
    </w:p>
    <w:p>
      <w:pPr>
        <w:pStyle w:val="5"/>
        <w:rPr>
          <w:b/>
        </w:rPr>
      </w:pPr>
    </w:p>
    <w:p>
      <w:pPr>
        <w:pStyle w:val="5"/>
        <w:spacing w:before="194"/>
        <w:ind w:left="624" w:right="1037"/>
        <w:jc w:val="center"/>
      </w:pPr>
      <w:r>
        <w:t>REQUERIMENTO DE ISENÇÃO DO VALOR DA TAXA DE INSCRIÇÃO</w:t>
      </w:r>
    </w:p>
    <w:p>
      <w:pPr>
        <w:pStyle w:val="5"/>
      </w:pPr>
    </w:p>
    <w:p>
      <w:pPr>
        <w:pStyle w:val="5"/>
      </w:pPr>
    </w:p>
    <w:p>
      <w:pPr>
        <w:pStyle w:val="5"/>
        <w:spacing w:before="8"/>
        <w:rPr>
          <w:sz w:val="18"/>
        </w:rPr>
      </w:pPr>
    </w:p>
    <w:p>
      <w:pPr>
        <w:pStyle w:val="5"/>
        <w:spacing w:before="1"/>
        <w:ind w:left="845" w:right="1037"/>
        <w:jc w:val="center"/>
      </w:pPr>
      <w:r>
        <w:t>ILMO. COORDENADOR ADMINISTRATIVO DA UNIDADE ACADÊMICA DE ARTE E MÍDIA- CH/UFCG</w:t>
      </w:r>
    </w:p>
    <w:p>
      <w:pPr>
        <w:pStyle w:val="5"/>
      </w:pPr>
    </w:p>
    <w:p>
      <w:pPr>
        <w:pStyle w:val="5"/>
      </w:pPr>
    </w:p>
    <w:p>
      <w:pPr>
        <w:pStyle w:val="5"/>
      </w:pPr>
    </w:p>
    <w:p>
      <w:pPr>
        <w:pStyle w:val="5"/>
        <w:tabs>
          <w:tab w:val="left" w:pos="4056"/>
          <w:tab w:val="left" w:pos="8004"/>
        </w:tabs>
        <w:spacing w:before="155"/>
        <w:ind w:left="880"/>
      </w:pPr>
      <w:r>
        <w:t>Eu,</w:t>
      </w:r>
      <w:r>
        <w:rPr>
          <w:u w:val="single"/>
        </w:rPr>
        <w:t xml:space="preserve"> </w:t>
      </w:r>
      <w:r>
        <w:rPr>
          <w:u w:val="single"/>
        </w:rPr>
        <w:tab/>
      </w:r>
      <w:r>
        <w:t>,</w:t>
      </w:r>
      <w:r>
        <w:rPr>
          <w:spacing w:val="1"/>
        </w:rPr>
        <w:t xml:space="preserve"> </w:t>
      </w:r>
      <w:r>
        <w:t>(nacionalidade)</w:t>
      </w:r>
      <w:r>
        <w:rPr>
          <w:u w:val="single"/>
        </w:rPr>
        <w:t xml:space="preserve"> </w:t>
      </w:r>
      <w:r>
        <w:rPr>
          <w:u w:val="single"/>
        </w:rPr>
        <w:tab/>
      </w:r>
      <w:r>
        <w:t>,</w:t>
      </w:r>
      <w:r>
        <w:rPr>
          <w:spacing w:val="-2"/>
        </w:rPr>
        <w:t xml:space="preserve"> </w:t>
      </w:r>
      <w:r>
        <w:t>(estado</w:t>
      </w:r>
    </w:p>
    <w:p>
      <w:pPr>
        <w:pStyle w:val="5"/>
        <w:tabs>
          <w:tab w:val="left" w:pos="3482"/>
          <w:tab w:val="left" w:pos="6502"/>
          <w:tab w:val="left" w:pos="7590"/>
          <w:tab w:val="left" w:pos="8473"/>
        </w:tabs>
        <w:ind w:left="880"/>
      </w:pPr>
      <w:r>
        <w:t>civil)</w:t>
      </w:r>
      <w:r>
        <w:rPr>
          <w:u w:val="single"/>
        </w:rPr>
        <w:t xml:space="preserve"> </w:t>
      </w:r>
      <w:r>
        <w:rPr>
          <w:u w:val="single"/>
        </w:rPr>
        <w:tab/>
      </w:r>
      <w:r>
        <w:t>,</w:t>
      </w:r>
      <w:r>
        <w:rPr>
          <w:spacing w:val="2"/>
        </w:rPr>
        <w:t xml:space="preserve"> </w:t>
      </w:r>
      <w:r>
        <w:t>residente</w:t>
      </w:r>
      <w:r>
        <w:rPr>
          <w:spacing w:val="-2"/>
        </w:rPr>
        <w:t xml:space="preserve"> </w:t>
      </w:r>
      <w:r>
        <w:t>à</w:t>
      </w:r>
      <w:r>
        <w:rPr>
          <w:u w:val="single"/>
        </w:rPr>
        <w:t xml:space="preserve"> </w:t>
      </w:r>
      <w:r>
        <w:rPr>
          <w:u w:val="single"/>
        </w:rPr>
        <w:tab/>
      </w:r>
      <w:r>
        <w:t>,</w:t>
      </w:r>
      <w:r>
        <w:rPr>
          <w:spacing w:val="7"/>
        </w:rPr>
        <w:t xml:space="preserve"> </w:t>
      </w:r>
      <w:r>
        <w:t>nº</w:t>
      </w:r>
      <w:r>
        <w:rPr>
          <w:u w:val="single"/>
        </w:rPr>
        <w:t xml:space="preserve"> </w:t>
      </w:r>
      <w:r>
        <w:rPr>
          <w:u w:val="single"/>
        </w:rPr>
        <w:tab/>
      </w:r>
      <w:r>
        <w:t>,</w:t>
      </w:r>
      <w:r>
        <w:tab/>
      </w:r>
      <w:r>
        <w:t>Complemento:</w:t>
      </w:r>
    </w:p>
    <w:p>
      <w:pPr>
        <w:pStyle w:val="5"/>
        <w:tabs>
          <w:tab w:val="left" w:pos="2525"/>
          <w:tab w:val="left" w:pos="6614"/>
          <w:tab w:val="left" w:pos="9387"/>
          <w:tab w:val="left" w:pos="9519"/>
        </w:tabs>
        <w:ind w:left="880" w:right="1082"/>
      </w:pPr>
      <w:r>
        <w:rPr>
          <w:u w:val="single"/>
        </w:rPr>
        <w:t xml:space="preserve"> </w:t>
      </w:r>
      <w:r>
        <w:rPr>
          <w:u w:val="single"/>
        </w:rPr>
        <w:tab/>
      </w:r>
      <w:r>
        <w:t>,</w:t>
      </w:r>
      <w:r>
        <w:rPr>
          <w:spacing w:val="-1"/>
        </w:rPr>
        <w:t xml:space="preserve"> </w:t>
      </w:r>
      <w:r>
        <w:t>Bairro:</w:t>
      </w:r>
      <w:r>
        <w:rPr>
          <w:u w:val="single"/>
        </w:rPr>
        <w:t xml:space="preserve"> </w:t>
      </w:r>
      <w:r>
        <w:rPr>
          <w:u w:val="single"/>
        </w:rPr>
        <w:tab/>
      </w:r>
      <w:r>
        <w:t>, CEP</w:t>
      </w:r>
      <w:r>
        <w:rPr>
          <w:u w:val="single"/>
        </w:rPr>
        <w:t xml:space="preserve"> </w:t>
      </w:r>
      <w:r>
        <w:rPr>
          <w:u w:val="single"/>
        </w:rPr>
        <w:tab/>
      </w:r>
      <w:r>
        <w:t>, na  cidade</w:t>
      </w:r>
      <w:r>
        <w:rPr>
          <w:spacing w:val="-1"/>
        </w:rPr>
        <w:t xml:space="preserve"> </w:t>
      </w:r>
      <w:r>
        <w:t>de</w:t>
      </w:r>
      <w:r>
        <w:rPr>
          <w:u w:val="single"/>
        </w:rPr>
        <w:t xml:space="preserve"> </w:t>
      </w:r>
      <w:r>
        <w:rPr>
          <w:u w:val="single"/>
        </w:rPr>
        <w:tab/>
      </w:r>
      <w:r>
        <w:rPr>
          <w:u w:val="single"/>
        </w:rPr>
        <w:tab/>
      </w:r>
      <w:r>
        <w:t>, UF:</w:t>
      </w:r>
      <w:r>
        <w:rPr>
          <w:u w:val="single"/>
        </w:rPr>
        <w:t xml:space="preserve"> </w:t>
      </w:r>
      <w:r>
        <w:rPr>
          <w:u w:val="single"/>
        </w:rPr>
        <w:tab/>
      </w:r>
      <w:r>
        <w:rPr>
          <w:u w:val="single"/>
        </w:rPr>
        <w:tab/>
      </w:r>
      <w:r>
        <w:rPr>
          <w:spacing w:val="-17"/>
        </w:rPr>
        <w:t>,</w:t>
      </w:r>
    </w:p>
    <w:p>
      <w:pPr>
        <w:pStyle w:val="5"/>
        <w:tabs>
          <w:tab w:val="left" w:pos="1897"/>
          <w:tab w:val="left" w:pos="3288"/>
          <w:tab w:val="left" w:pos="4022"/>
          <w:tab w:val="left" w:pos="4488"/>
          <w:tab w:val="left" w:pos="4684"/>
          <w:tab w:val="left" w:pos="4920"/>
          <w:tab w:val="left" w:pos="5570"/>
          <w:tab w:val="left" w:pos="5961"/>
          <w:tab w:val="left" w:pos="6146"/>
          <w:tab w:val="left" w:pos="6614"/>
          <w:tab w:val="left" w:pos="6665"/>
          <w:tab w:val="left" w:pos="7032"/>
          <w:tab w:val="left" w:pos="7695"/>
          <w:tab w:val="left" w:pos="7885"/>
          <w:tab w:val="left" w:pos="8451"/>
          <w:tab w:val="left" w:pos="8609"/>
          <w:tab w:val="left" w:pos="9519"/>
          <w:tab w:val="left" w:pos="9582"/>
        </w:tabs>
        <w:ind w:left="880" w:right="847"/>
      </w:pPr>
      <w:r>
        <w:t>Telefone  residencial</w:t>
      </w:r>
      <w:r>
        <w:rPr>
          <w:spacing w:val="-4"/>
        </w:rPr>
        <w:t xml:space="preserve"> </w:t>
      </w:r>
      <w:r>
        <w:t>(</w:t>
      </w:r>
      <w:r>
        <w:rPr>
          <w:u w:val="single"/>
        </w:rPr>
        <w:t xml:space="preserve">    </w:t>
      </w:r>
      <w:r>
        <w:rPr>
          <w:spacing w:val="1"/>
          <w:u w:val="single"/>
        </w:rPr>
        <w:t xml:space="preserve"> </w:t>
      </w:r>
      <w:r>
        <w:t>)</w:t>
      </w:r>
      <w:r>
        <w:rPr>
          <w:u w:val="single"/>
        </w:rPr>
        <w:t xml:space="preserve"> </w:t>
      </w:r>
      <w:r>
        <w:rPr>
          <w:u w:val="single"/>
        </w:rPr>
        <w:tab/>
      </w:r>
      <w:r>
        <w:rPr>
          <w:u w:val="single"/>
        </w:rPr>
        <w:tab/>
      </w:r>
      <w:r>
        <w:rPr>
          <w:u w:val="single"/>
        </w:rPr>
        <w:tab/>
      </w:r>
      <w:r>
        <w:rPr>
          <w:u w:val="single"/>
        </w:rPr>
        <w:tab/>
      </w:r>
      <w:r>
        <w:t>e</w:t>
      </w:r>
      <w:r>
        <w:rPr>
          <w:spacing w:val="1"/>
        </w:rPr>
        <w:t xml:space="preserve"> </w:t>
      </w:r>
      <w:r>
        <w:t>telefone</w:t>
      </w:r>
      <w:r>
        <w:rPr>
          <w:spacing w:val="-1"/>
        </w:rPr>
        <w:t xml:space="preserve"> </w:t>
      </w:r>
      <w:r>
        <w:t>celular</w:t>
      </w:r>
      <w:r>
        <w:tab/>
      </w:r>
      <w:r>
        <w:tab/>
      </w:r>
      <w:r>
        <w:t>(</w:t>
      </w:r>
      <w:r>
        <w:rPr>
          <w:u w:val="single"/>
        </w:rPr>
        <w:t xml:space="preserve"> </w:t>
      </w:r>
      <w:r>
        <w:rPr>
          <w:u w:val="single"/>
        </w:rPr>
        <w:tab/>
      </w:r>
      <w:r>
        <w:t>)</w:t>
      </w:r>
      <w:r>
        <w:rPr>
          <w:u w:val="single"/>
        </w:rPr>
        <w:t xml:space="preserve"> </w:t>
      </w:r>
      <w:r>
        <w:rPr>
          <w:u w:val="single"/>
        </w:rPr>
        <w:tab/>
      </w:r>
      <w:r>
        <w:rPr>
          <w:u w:val="single"/>
        </w:rPr>
        <w:tab/>
      </w:r>
      <w:r>
        <w:rPr>
          <w:u w:val="single"/>
        </w:rPr>
        <w:tab/>
      </w:r>
      <w:r>
        <w:rPr>
          <w:u w:val="single"/>
        </w:rPr>
        <w:tab/>
      </w:r>
      <w:r>
        <w:rPr>
          <w:u w:val="single"/>
        </w:rPr>
        <w:tab/>
      </w:r>
      <w:r>
        <w:t xml:space="preserve">, </w:t>
      </w:r>
      <w:r>
        <w:rPr>
          <w:spacing w:val="-8"/>
        </w:rPr>
        <w:t xml:space="preserve">E- </w:t>
      </w:r>
      <w:r>
        <w:t>mail:</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w:t>
      </w:r>
      <w:r>
        <w:rPr>
          <w:spacing w:val="19"/>
        </w:rPr>
        <w:t xml:space="preserve"> </w:t>
      </w:r>
      <w:r>
        <w:t>portador</w:t>
      </w:r>
      <w:r>
        <w:tab/>
      </w:r>
      <w:r>
        <w:tab/>
      </w:r>
      <w:r>
        <w:t>da</w:t>
      </w:r>
      <w:r>
        <w:tab/>
      </w:r>
      <w:r>
        <w:t>Carteira</w:t>
      </w:r>
      <w:r>
        <w:tab/>
      </w:r>
      <w:r>
        <w:tab/>
      </w:r>
      <w:r>
        <w:rPr>
          <w:spacing w:val="-8"/>
        </w:rPr>
        <w:t xml:space="preserve">de </w:t>
      </w:r>
      <w:r>
        <w:t>Identidade</w:t>
      </w:r>
      <w:r>
        <w:rPr>
          <w:spacing w:val="-1"/>
        </w:rPr>
        <w:t xml:space="preserve"> </w:t>
      </w:r>
      <w:r>
        <w:t>nº</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r>
        <w:rPr>
          <w:spacing w:val="-1"/>
        </w:rPr>
        <w:t xml:space="preserve"> </w:t>
      </w:r>
      <w:r>
        <w:t>Órgão</w:t>
      </w:r>
      <w:r>
        <w:rPr>
          <w:spacing w:val="-2"/>
        </w:rPr>
        <w:t xml:space="preserve"> </w:t>
      </w:r>
      <w:r>
        <w:t>Expedidor:</w:t>
      </w:r>
      <w:r>
        <w:rPr>
          <w:u w:val="single"/>
        </w:rPr>
        <w:t xml:space="preserve"> </w:t>
      </w:r>
      <w:r>
        <w:rPr>
          <w:u w:val="single"/>
        </w:rPr>
        <w:tab/>
      </w:r>
      <w:r>
        <w:rPr>
          <w:u w:val="single"/>
        </w:rPr>
        <w:tab/>
      </w:r>
      <w:r>
        <w:rPr>
          <w:u w:val="single"/>
        </w:rPr>
        <w:tab/>
      </w:r>
      <w:r>
        <w:t>, CPF nº</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solicito, nos termos do Decreto nº 6.593, de 02 de outubro de 2008, isenção do valor da taxa de inscrição do processo seletivo simplificado para contratação de Professor Substituto regido pelo Edital CH Nº 10/2021, publicado no Diário Oficial  da  União  do  dia</w:t>
      </w:r>
      <w:r>
        <w:rPr>
          <w:u w:val="single"/>
        </w:rPr>
        <w:t xml:space="preserve">    </w:t>
      </w:r>
      <w:r>
        <w:rPr>
          <w:spacing w:val="36"/>
          <w:u w:val="single"/>
        </w:rPr>
        <w:t xml:space="preserve"> </w:t>
      </w:r>
      <w:r>
        <w:rPr>
          <w:u w:val="single"/>
        </w:rPr>
        <w:t xml:space="preserve">/  </w:t>
      </w:r>
      <w:r>
        <w:rPr>
          <w:spacing w:val="47"/>
          <w:u w:val="single"/>
        </w:rPr>
        <w:t xml:space="preserve"> </w:t>
      </w:r>
      <w:r>
        <w:rPr>
          <w:u w:val="single"/>
        </w:rPr>
        <w:t>/</w:t>
      </w:r>
      <w:r>
        <w:rPr>
          <w:u w:val="single"/>
        </w:rPr>
        <w:tab/>
      </w:r>
      <w:r>
        <w:rPr>
          <w:u w:val="single"/>
        </w:rPr>
        <w:tab/>
      </w:r>
      <w:r>
        <w:t>,</w:t>
      </w:r>
      <w:r>
        <w:rPr>
          <w:spacing w:val="-3"/>
        </w:rPr>
        <w:t xml:space="preserve"> </w:t>
      </w:r>
      <w:r>
        <w:t>seção</w:t>
      </w:r>
      <w:r>
        <w:rPr>
          <w:u w:val="single"/>
        </w:rPr>
        <w:t xml:space="preserve"> </w:t>
      </w:r>
      <w:r>
        <w:rPr>
          <w:u w:val="single"/>
        </w:rPr>
        <w:tab/>
      </w:r>
      <w:r>
        <w:t>, página</w:t>
      </w:r>
      <w:r>
        <w:rPr>
          <w:u w:val="single"/>
        </w:rPr>
        <w:t xml:space="preserve"> </w:t>
      </w:r>
      <w:r>
        <w:rPr>
          <w:u w:val="single"/>
        </w:rPr>
        <w:tab/>
      </w:r>
      <w:r>
        <w:t>, para concorrer a uma vaga na área</w:t>
      </w:r>
      <w:r>
        <w:rPr>
          <w:spacing w:val="25"/>
        </w:rPr>
        <w:t xml:space="preserve"> </w:t>
      </w:r>
      <w:r>
        <w:t>de</w:t>
      </w:r>
      <w:r>
        <w:rPr>
          <w:spacing w:val="-12"/>
        </w:rPr>
        <w:t xml:space="preserve"> </w:t>
      </w:r>
      <w:r>
        <w:rPr>
          <w:b/>
        </w:rPr>
        <w:t>Música (Piano)</w:t>
      </w:r>
      <w:r>
        <w:t>.</w:t>
      </w:r>
      <w:r>
        <w:rPr>
          <w:spacing w:val="-13"/>
        </w:rPr>
        <w:t xml:space="preserve"> </w:t>
      </w:r>
      <w:r>
        <w:t>Para</w:t>
      </w:r>
      <w:r>
        <w:rPr>
          <w:spacing w:val="-15"/>
        </w:rPr>
        <w:t xml:space="preserve"> </w:t>
      </w:r>
      <w:r>
        <w:t>tanto,</w:t>
      </w:r>
      <w:r>
        <w:rPr>
          <w:spacing w:val="-12"/>
        </w:rPr>
        <w:t xml:space="preserve"> </w:t>
      </w:r>
      <w:r>
        <w:t>declaro</w:t>
      </w:r>
      <w:r>
        <w:rPr>
          <w:spacing w:val="-14"/>
        </w:rPr>
        <w:t xml:space="preserve"> </w:t>
      </w:r>
      <w:r>
        <w:t>estar</w:t>
      </w:r>
      <w:r>
        <w:rPr>
          <w:spacing w:val="-12"/>
        </w:rPr>
        <w:t xml:space="preserve"> </w:t>
      </w:r>
      <w:r>
        <w:t>inscrito</w:t>
      </w:r>
      <w:r>
        <w:rPr>
          <w:spacing w:val="-11"/>
        </w:rPr>
        <w:t xml:space="preserve"> </w:t>
      </w:r>
      <w:r>
        <w:t>no</w:t>
      </w:r>
      <w:r>
        <w:rPr>
          <w:spacing w:val="-12"/>
        </w:rPr>
        <w:t xml:space="preserve"> </w:t>
      </w:r>
      <w:r>
        <w:t>Cadastro</w:t>
      </w:r>
      <w:r>
        <w:rPr>
          <w:spacing w:val="-11"/>
        </w:rPr>
        <w:t xml:space="preserve"> </w:t>
      </w:r>
      <w:r>
        <w:t>Único</w:t>
      </w:r>
      <w:r>
        <w:rPr>
          <w:spacing w:val="-12"/>
        </w:rPr>
        <w:t xml:space="preserve"> </w:t>
      </w:r>
      <w:r>
        <w:t>para</w:t>
      </w:r>
      <w:r>
        <w:rPr>
          <w:spacing w:val="-15"/>
        </w:rPr>
        <w:t xml:space="preserve"> </w:t>
      </w:r>
      <w:r>
        <w:t>Programas</w:t>
      </w:r>
      <w:r>
        <w:rPr>
          <w:spacing w:val="-15"/>
        </w:rPr>
        <w:t xml:space="preserve"> </w:t>
      </w:r>
      <w:r>
        <w:t>Sociais</w:t>
      </w:r>
      <w:r>
        <w:rPr>
          <w:spacing w:val="-11"/>
        </w:rPr>
        <w:t xml:space="preserve"> </w:t>
      </w:r>
      <w:r>
        <w:t>do</w:t>
      </w:r>
      <w:r>
        <w:rPr>
          <w:spacing w:val="-14"/>
        </w:rPr>
        <w:t xml:space="preserve"> </w:t>
      </w:r>
      <w:r>
        <w:t>Governo Federal</w:t>
      </w:r>
      <w:r>
        <w:tab/>
      </w:r>
      <w:r>
        <w:t>(CadÚnico),</w:t>
      </w:r>
      <w:r>
        <w:tab/>
      </w:r>
      <w:r>
        <w:t>com</w:t>
      </w:r>
      <w:r>
        <w:tab/>
      </w:r>
      <w:r>
        <w:t>o</w:t>
      </w:r>
      <w:r>
        <w:tab/>
      </w:r>
      <w:r>
        <w:t>Número</w:t>
      </w:r>
      <w:r>
        <w:tab/>
      </w:r>
      <w:r>
        <w:t>de</w:t>
      </w:r>
      <w:r>
        <w:tab/>
      </w:r>
      <w:r>
        <w:tab/>
      </w:r>
      <w:r>
        <w:t>Identificação</w:t>
      </w:r>
      <w:r>
        <w:tab/>
      </w:r>
      <w:r>
        <w:t>Social</w:t>
      </w:r>
      <w:r>
        <w:tab/>
      </w:r>
      <w:r>
        <w:tab/>
      </w:r>
      <w:r>
        <w:t>-</w:t>
      </w:r>
      <w:r>
        <w:rPr>
          <w:spacing w:val="-1"/>
        </w:rPr>
        <w:t xml:space="preserve"> </w:t>
      </w:r>
      <w:r>
        <w:t>NIS</w:t>
      </w:r>
      <w:r>
        <w:rPr>
          <w:u w:val="single"/>
        </w:rPr>
        <w:t xml:space="preserve"> </w:t>
      </w:r>
      <w:r>
        <w:rPr>
          <w:u w:val="single"/>
        </w:rPr>
        <w:tab/>
      </w:r>
      <w:r>
        <w:t xml:space="preserve">, </w:t>
      </w:r>
      <w:r>
        <w:rPr>
          <w:spacing w:val="-15"/>
        </w:rPr>
        <w:t xml:space="preserve">e </w:t>
      </w:r>
      <w:r>
        <w:t xml:space="preserve">que atendo a condição estabelecida no inciso II do caput do artigo 1º do Decreto acima referido (família de baixa renda). Declaro estar ciente de que as informações que estou prestando são </w:t>
      </w:r>
      <w:r>
        <w:rPr>
          <w:spacing w:val="-4"/>
        </w:rPr>
        <w:t xml:space="preserve">de </w:t>
      </w:r>
      <w:r>
        <w:t>minha Inteira responsabilidade. No caso de declaração falsa, declaro estar ciente de que estarei sujeito às sanções previstas em lei, aplicando-se, ainda, o disposto no parágrafo único do artigo 10 do Decreto nº 83.936, de 6</w:t>
      </w:r>
      <w:r>
        <w:rPr>
          <w:spacing w:val="-4"/>
        </w:rPr>
        <w:t xml:space="preserve"> </w:t>
      </w:r>
      <w:r>
        <w:t>/09/1979.</w:t>
      </w:r>
    </w:p>
    <w:p>
      <w:pPr>
        <w:pStyle w:val="5"/>
      </w:pPr>
    </w:p>
    <w:p>
      <w:pPr>
        <w:pStyle w:val="5"/>
      </w:pPr>
    </w:p>
    <w:p>
      <w:pPr>
        <w:pStyle w:val="5"/>
        <w:spacing w:before="6"/>
        <w:rPr>
          <w:sz w:val="16"/>
        </w:rPr>
      </w:pPr>
    </w:p>
    <w:p>
      <w:pPr>
        <w:pStyle w:val="5"/>
        <w:tabs>
          <w:tab w:val="left" w:pos="7124"/>
          <w:tab w:val="left" w:pos="9313"/>
        </w:tabs>
        <w:spacing w:before="1"/>
        <w:ind w:left="4589"/>
      </w:pPr>
      <w:r>
        <w:t>Campina Grande,</w:t>
      </w:r>
      <w:r>
        <w:rPr>
          <w:u w:val="single"/>
        </w:rPr>
        <w:t xml:space="preserve"> </w:t>
      </w:r>
      <w:r>
        <w:rPr>
          <w:u w:val="single"/>
        </w:rPr>
        <w:tab/>
      </w:r>
      <w:r>
        <w:t>de</w:t>
      </w:r>
      <w:r>
        <w:rPr>
          <w:u w:val="single"/>
        </w:rPr>
        <w:t xml:space="preserve"> </w:t>
      </w:r>
      <w:r>
        <w:rPr>
          <w:u w:val="single"/>
        </w:rPr>
        <w:tab/>
      </w:r>
      <w:r>
        <w:t>de 2021.</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7"/>
        <w:rPr>
          <w:sz w:val="13"/>
        </w:rPr>
      </w:pPr>
      <w:r>
        <w:rPr>
          <w:lang w:val="pt-BR" w:eastAsia="pt-BR"/>
        </w:rPr>
        <mc:AlternateContent>
          <mc:Choice Requires="wps">
            <w:drawing>
              <wp:anchor distT="0" distB="0" distL="0" distR="0" simplePos="0" relativeHeight="251665408" behindDoc="1" locked="0" layoutInCell="1" allowOverlap="1">
                <wp:simplePos x="0" y="0"/>
                <wp:positionH relativeFrom="page">
                  <wp:posOffset>1897380</wp:posOffset>
                </wp:positionH>
                <wp:positionV relativeFrom="paragraph">
                  <wp:posOffset>133350</wp:posOffset>
                </wp:positionV>
                <wp:extent cx="3771265" cy="1270"/>
                <wp:effectExtent l="0" t="0" r="0" b="0"/>
                <wp:wrapTopAndBottom/>
                <wp:docPr id="4" name="Freeform 2"/>
                <wp:cNvGraphicFramePr/>
                <a:graphic xmlns:a="http://schemas.openxmlformats.org/drawingml/2006/main">
                  <a:graphicData uri="http://schemas.microsoft.com/office/word/2010/wordprocessingShape">
                    <wps:wsp>
                      <wps:cNvSpPr/>
                      <wps:spPr bwMode="auto">
                        <a:xfrm>
                          <a:off x="0" y="0"/>
                          <a:ext cx="3771265" cy="1270"/>
                        </a:xfrm>
                        <a:custGeom>
                          <a:avLst/>
                          <a:gdLst>
                            <a:gd name="T0" fmla="+- 0 2988 2988"/>
                            <a:gd name="T1" fmla="*/ T0 w 5939"/>
                            <a:gd name="T2" fmla="+- 0 8927 2988"/>
                            <a:gd name="T3" fmla="*/ T2 w 5939"/>
                          </a:gdLst>
                          <a:ahLst/>
                          <a:cxnLst>
                            <a:cxn ang="0">
                              <a:pos x="T1" y="0"/>
                            </a:cxn>
                            <a:cxn ang="0">
                              <a:pos x="T3" y="0"/>
                            </a:cxn>
                          </a:cxnLst>
                          <a:rect l="0" t="0" r="r" b="b"/>
                          <a:pathLst>
                            <a:path w="5939">
                              <a:moveTo>
                                <a:pt x="0" y="0"/>
                              </a:moveTo>
                              <a:lnTo>
                                <a:pt x="5939" y="0"/>
                              </a:lnTo>
                            </a:path>
                          </a:pathLst>
                        </a:custGeom>
                        <a:noFill/>
                        <a:ln w="6096">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149.4pt;margin-top:10.5pt;height:0.1pt;width:296.95pt;mso-position-horizontal-relative:page;mso-wrap-distance-bottom:0pt;mso-wrap-distance-top:0pt;z-index:-251651072;mso-width-relative:page;mso-height-relative:page;" filled="f" stroked="t" coordsize="5939,1" o:gfxdata="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Na6WMfXAAAACQEAAA8AAAAAAAAAAQAgAAAAIgAAAGRycy9kb3ducmV2&#10;LnhtbFBLAQIUABQAAAAIAIdO4kAE0vCJqAIAANkFAAAOAAAAAAAAAAEAIAAAACYBAABkcnMvZTJv&#10;RG9jLnhtbFBLBQYAAAAABgAGAFkBAABABgAAAAA=&#10;" path="m0,0l5939,0e">
                <v:path o:connectlocs="0,0;3771265,0" o:connectangles="0,0"/>
                <v:fill on="f" focussize="0,0"/>
                <v:stroke weight="0.48pt" color="#000000" joinstyle="round"/>
                <v:imagedata o:title=""/>
                <o:lock v:ext="edit" aspectratio="f"/>
                <w10:wrap type="topAndBottom"/>
              </v:shape>
            </w:pict>
          </mc:Fallback>
        </mc:AlternateContent>
      </w:r>
    </w:p>
    <w:p>
      <w:pPr>
        <w:pStyle w:val="5"/>
        <w:spacing w:before="32"/>
        <w:ind w:left="843" w:right="1037"/>
        <w:jc w:val="center"/>
      </w:pPr>
      <w:r>
        <w:t>Assinatura do Requerente</w:t>
      </w:r>
    </w:p>
    <w:p>
      <w:pPr>
        <w:pStyle w:val="5"/>
        <w:spacing w:before="32"/>
        <w:ind w:left="843" w:right="1037"/>
        <w:jc w:val="center"/>
      </w:pPr>
    </w:p>
    <w:p>
      <w:pPr>
        <w:pStyle w:val="5"/>
        <w:spacing w:before="32"/>
        <w:ind w:left="843" w:right="1037"/>
        <w:jc w:val="center"/>
      </w:pPr>
    </w:p>
    <w:p>
      <w:pPr>
        <w:pStyle w:val="5"/>
        <w:spacing w:before="32"/>
        <w:ind w:left="843" w:right="1037"/>
        <w:jc w:val="center"/>
      </w:pPr>
    </w:p>
    <w:p>
      <w:pPr>
        <w:pStyle w:val="5"/>
        <w:spacing w:before="32"/>
        <w:ind w:left="843" w:right="1037"/>
        <w:jc w:val="center"/>
      </w:pPr>
    </w:p>
    <w:p>
      <w:pPr>
        <w:pStyle w:val="5"/>
        <w:spacing w:before="32"/>
        <w:ind w:left="843" w:right="1037"/>
        <w:jc w:val="center"/>
      </w:pPr>
    </w:p>
    <w:p>
      <w:pPr>
        <w:pStyle w:val="5"/>
        <w:spacing w:before="32"/>
        <w:ind w:left="843" w:right="1037"/>
        <w:jc w:val="center"/>
      </w:pPr>
    </w:p>
    <w:p>
      <w:pPr>
        <w:pStyle w:val="5"/>
        <w:spacing w:before="32"/>
        <w:ind w:left="843" w:right="1037"/>
        <w:jc w:val="center"/>
      </w:pPr>
    </w:p>
    <w:p>
      <w:pPr>
        <w:pStyle w:val="5"/>
        <w:spacing w:before="32"/>
        <w:ind w:left="843" w:right="1037"/>
        <w:jc w:val="center"/>
      </w:pPr>
    </w:p>
    <w:p>
      <w:pPr>
        <w:pStyle w:val="5"/>
        <w:spacing w:before="32"/>
        <w:ind w:left="843" w:right="1037"/>
        <w:jc w:val="center"/>
      </w:pPr>
    </w:p>
    <w:p>
      <w:pPr>
        <w:pStyle w:val="5"/>
        <w:spacing w:before="32"/>
        <w:ind w:left="843" w:right="1037"/>
        <w:jc w:val="center"/>
      </w:pPr>
    </w:p>
    <w:p>
      <w:pPr>
        <w:pStyle w:val="5"/>
        <w:spacing w:before="32"/>
        <w:ind w:left="843" w:right="1037"/>
        <w:jc w:val="center"/>
      </w:pPr>
    </w:p>
    <w:p>
      <w:pPr>
        <w:pStyle w:val="5"/>
        <w:spacing w:before="32"/>
        <w:ind w:left="843" w:right="1037"/>
        <w:jc w:val="center"/>
      </w:pPr>
    </w:p>
    <w:p>
      <w:pPr>
        <w:pStyle w:val="5"/>
        <w:spacing w:before="32"/>
        <w:ind w:left="843" w:right="1037"/>
        <w:jc w:val="center"/>
      </w:pPr>
    </w:p>
    <w:p>
      <w:pPr>
        <w:pStyle w:val="5"/>
        <w:spacing w:before="32"/>
        <w:ind w:right="1037"/>
      </w:pPr>
    </w:p>
    <w:sectPr>
      <w:headerReference r:id="rId7" w:type="default"/>
      <w:pgSz w:w="11900" w:h="16850"/>
      <w:pgMar w:top="960" w:right="560" w:bottom="280" w:left="6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rlito">
    <w:altName w:val="Calibri"/>
    <w:panose1 w:val="00000000000000000000"/>
    <w:charset w:val="00"/>
    <w:family w:val="swiss"/>
    <w:pitch w:val="default"/>
    <w:sig w:usb0="00000000" w:usb1="00000000" w:usb2="00000009"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pt-BR" w:eastAsia="pt-BR"/>
      </w:rPr>
      <mc:AlternateContent>
        <mc:Choice Requires="wps">
          <w:drawing>
            <wp:anchor distT="0" distB="0" distL="114300" distR="114300" simplePos="0" relativeHeight="251659264" behindDoc="1" locked="0" layoutInCell="1" allowOverlap="1">
              <wp:simplePos x="0" y="0"/>
              <wp:positionH relativeFrom="page">
                <wp:posOffset>6940550</wp:posOffset>
              </wp:positionH>
              <wp:positionV relativeFrom="page">
                <wp:posOffset>438150</wp:posOffset>
              </wp:positionV>
              <wp:extent cx="152400" cy="194310"/>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wps:spPr>
                    <wps:txbx>
                      <w:txbxContent>
                        <w:p>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sz w:val="24"/>
                            </w:rPr>
                            <w:t>2</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546.5pt;margin-top:34.5pt;height:15.3pt;width:12pt;mso-position-horizontal-relative:page;mso-position-vertical-relative:page;z-index:-251657216;mso-width-relative:page;mso-height-relative:page;" filled="f" stroked="f" coordsize="21600,21600" o:gfxdata="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gLGvvYAAAACwEAAA8AAAAAAAAAAQAgAAAAIgAAAGRycy9kb3ducmV2&#10;LnhtbFBLAQIUABQAAAAIAIdO4kBjJ68T/AEAAAMEAAAOAAAAAAAAAAEAIAAAACcBAABkcnMvZTJv&#10;RG9jLnhtbFBLBQYAAAAABgAGAFkBAACVBQAAAAA=&#10;">
              <v:fill on="f" focussize="0,0"/>
              <v:stroke on="f"/>
              <v:imagedata o:title=""/>
              <o:lock v:ext="edit" aspectratio="f"/>
              <v:textbox inset="0mm,0mm,0mm,0mm">
                <w:txbxContent>
                  <w:p>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sz w:val="24"/>
                      </w:rPr>
                      <w:t>2</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pt-BR" w:eastAsia="pt-BR"/>
      </w:rPr>
      <mc:AlternateContent>
        <mc:Choice Requires="wps">
          <w:drawing>
            <wp:anchor distT="0" distB="0" distL="114300" distR="114300" simplePos="0" relativeHeight="251660288" behindDoc="1" locked="0" layoutInCell="1" allowOverlap="1">
              <wp:simplePos x="0" y="0"/>
              <wp:positionH relativeFrom="page">
                <wp:posOffset>3462655</wp:posOffset>
              </wp:positionH>
              <wp:positionV relativeFrom="page">
                <wp:posOffset>647065</wp:posOffset>
              </wp:positionV>
              <wp:extent cx="570230" cy="16573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0230" cy="165735"/>
                      </a:xfrm>
                      <a:prstGeom prst="rect">
                        <a:avLst/>
                      </a:prstGeom>
                      <a:noFill/>
                      <a:ln>
                        <a:noFill/>
                      </a:ln>
                    </wps:spPr>
                    <wps:txbx>
                      <w:txbxContent>
                        <w:p>
                          <w:pPr>
                            <w:spacing w:line="245" w:lineRule="exact"/>
                            <w:ind w:left="20"/>
                            <w:rPr>
                              <w:b/>
                            </w:rPr>
                          </w:pPr>
                          <w:r>
                            <w:rPr>
                              <w:b/>
                            </w:rPr>
                            <w:t xml:space="preserve">ANEXO </w:t>
                          </w:r>
                          <w:r>
                            <w:fldChar w:fldCharType="begin"/>
                          </w:r>
                          <w:r>
                            <w:rPr>
                              <w:b/>
                            </w:rPr>
                            <w:instrText xml:space="preserve"> PAGE </w:instrText>
                          </w:r>
                          <w:r>
                            <w:fldChar w:fldCharType="separate"/>
                          </w:r>
                          <w:r>
                            <w:rPr>
                              <w:b/>
                            </w:rPr>
                            <w:t>3</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72.65pt;margin-top:50.95pt;height:13.05pt;width:44.9pt;mso-position-horizontal-relative:page;mso-position-vertical-relative:page;z-index:-251656192;mso-width-relative:page;mso-height-relative:page;" filled="f" stroked="f" coordsize="21600,21600" o:gfxdata="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zibOzZAAAACwEAAA8AAAAAAAAAAQAgAAAAIgAAAGRycy9kb3ducmV2&#10;LnhtbFBLAQIUABQAAAAIAIdO4kD+jpyX+wEAAAMEAAAOAAAAAAAAAAEAIAAAACgBAABkcnMvZTJv&#10;RG9jLnhtbFBLBQYAAAAABgAGAFkBAACVBQAAAAA=&#10;">
              <v:fill on="f" focussize="0,0"/>
              <v:stroke on="f"/>
              <v:imagedata o:title=""/>
              <o:lock v:ext="edit" aspectratio="f"/>
              <v:textbox inset="0mm,0mm,0mm,0mm">
                <w:txbxContent>
                  <w:p>
                    <w:pPr>
                      <w:spacing w:line="245" w:lineRule="exact"/>
                      <w:ind w:left="20"/>
                      <w:rPr>
                        <w:b/>
                      </w:rPr>
                    </w:pPr>
                    <w:r>
                      <w:rPr>
                        <w:b/>
                      </w:rPr>
                      <w:t xml:space="preserve">ANEXO </w:t>
                    </w:r>
                    <w:r>
                      <w:fldChar w:fldCharType="begin"/>
                    </w:r>
                    <w:r>
                      <w:rPr>
                        <w:b/>
                      </w:rPr>
                      <w:instrText xml:space="preserve"> PAGE </w:instrText>
                    </w:r>
                    <w:r>
                      <w:fldChar w:fldCharType="separate"/>
                    </w:r>
                    <w:r>
                      <w:rPr>
                        <w:b/>
                      </w:rPr>
                      <w:t>3</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82868"/>
    <w:multiLevelType w:val="multilevel"/>
    <w:tmpl w:val="14082868"/>
    <w:lvl w:ilvl="0" w:tentative="0">
      <w:start w:val="1"/>
      <w:numFmt w:val="lowerLetter"/>
      <w:lvlText w:val="%1)"/>
      <w:lvlJc w:val="left"/>
      <w:pPr>
        <w:ind w:left="114" w:hanging="224"/>
      </w:pPr>
      <w:rPr>
        <w:rFonts w:hint="default" w:ascii="Carlito" w:hAnsi="Carlito" w:eastAsia="Carlito" w:cs="Carlito"/>
        <w:spacing w:val="-1"/>
        <w:w w:val="100"/>
        <w:sz w:val="22"/>
        <w:szCs w:val="22"/>
        <w:lang w:val="pt-PT" w:eastAsia="en-US" w:bidi="ar-SA"/>
      </w:rPr>
    </w:lvl>
    <w:lvl w:ilvl="1" w:tentative="0">
      <w:start w:val="0"/>
      <w:numFmt w:val="bullet"/>
      <w:lvlText w:val="•"/>
      <w:lvlJc w:val="left"/>
      <w:pPr>
        <w:ind w:left="1173" w:hanging="224"/>
      </w:pPr>
      <w:rPr>
        <w:rFonts w:hint="default"/>
        <w:lang w:val="pt-PT" w:eastAsia="en-US" w:bidi="ar-SA"/>
      </w:rPr>
    </w:lvl>
    <w:lvl w:ilvl="2" w:tentative="0">
      <w:start w:val="0"/>
      <w:numFmt w:val="bullet"/>
      <w:lvlText w:val="•"/>
      <w:lvlJc w:val="left"/>
      <w:pPr>
        <w:ind w:left="2227" w:hanging="224"/>
      </w:pPr>
      <w:rPr>
        <w:rFonts w:hint="default"/>
        <w:lang w:val="pt-PT" w:eastAsia="en-US" w:bidi="ar-SA"/>
      </w:rPr>
    </w:lvl>
    <w:lvl w:ilvl="3" w:tentative="0">
      <w:start w:val="0"/>
      <w:numFmt w:val="bullet"/>
      <w:lvlText w:val="•"/>
      <w:lvlJc w:val="left"/>
      <w:pPr>
        <w:ind w:left="3281" w:hanging="224"/>
      </w:pPr>
      <w:rPr>
        <w:rFonts w:hint="default"/>
        <w:lang w:val="pt-PT" w:eastAsia="en-US" w:bidi="ar-SA"/>
      </w:rPr>
    </w:lvl>
    <w:lvl w:ilvl="4" w:tentative="0">
      <w:start w:val="0"/>
      <w:numFmt w:val="bullet"/>
      <w:lvlText w:val="•"/>
      <w:lvlJc w:val="left"/>
      <w:pPr>
        <w:ind w:left="4335" w:hanging="224"/>
      </w:pPr>
      <w:rPr>
        <w:rFonts w:hint="default"/>
        <w:lang w:val="pt-PT" w:eastAsia="en-US" w:bidi="ar-SA"/>
      </w:rPr>
    </w:lvl>
    <w:lvl w:ilvl="5" w:tentative="0">
      <w:start w:val="0"/>
      <w:numFmt w:val="bullet"/>
      <w:lvlText w:val="•"/>
      <w:lvlJc w:val="left"/>
      <w:pPr>
        <w:ind w:left="5389" w:hanging="224"/>
      </w:pPr>
      <w:rPr>
        <w:rFonts w:hint="default"/>
        <w:lang w:val="pt-PT" w:eastAsia="en-US" w:bidi="ar-SA"/>
      </w:rPr>
    </w:lvl>
    <w:lvl w:ilvl="6" w:tentative="0">
      <w:start w:val="0"/>
      <w:numFmt w:val="bullet"/>
      <w:lvlText w:val="•"/>
      <w:lvlJc w:val="left"/>
      <w:pPr>
        <w:ind w:left="6443" w:hanging="224"/>
      </w:pPr>
      <w:rPr>
        <w:rFonts w:hint="default"/>
        <w:lang w:val="pt-PT" w:eastAsia="en-US" w:bidi="ar-SA"/>
      </w:rPr>
    </w:lvl>
    <w:lvl w:ilvl="7" w:tentative="0">
      <w:start w:val="0"/>
      <w:numFmt w:val="bullet"/>
      <w:lvlText w:val="•"/>
      <w:lvlJc w:val="left"/>
      <w:pPr>
        <w:ind w:left="7497" w:hanging="224"/>
      </w:pPr>
      <w:rPr>
        <w:rFonts w:hint="default"/>
        <w:lang w:val="pt-PT" w:eastAsia="en-US" w:bidi="ar-SA"/>
      </w:rPr>
    </w:lvl>
    <w:lvl w:ilvl="8" w:tentative="0">
      <w:start w:val="0"/>
      <w:numFmt w:val="bullet"/>
      <w:lvlText w:val="•"/>
      <w:lvlJc w:val="left"/>
      <w:pPr>
        <w:ind w:left="8551" w:hanging="224"/>
      </w:pPr>
      <w:rPr>
        <w:rFonts w:hint="default"/>
        <w:lang w:val="pt-PT" w:eastAsia="en-US" w:bidi="ar-SA"/>
      </w:rPr>
    </w:lvl>
  </w:abstractNum>
  <w:abstractNum w:abstractNumId="1">
    <w:nsid w:val="23372FA5"/>
    <w:multiLevelType w:val="multilevel"/>
    <w:tmpl w:val="23372FA5"/>
    <w:lvl w:ilvl="0" w:tentative="0">
      <w:start w:val="1"/>
      <w:numFmt w:val="lowerLetter"/>
      <w:lvlText w:val="%1)"/>
      <w:lvlJc w:val="left"/>
      <w:pPr>
        <w:ind w:left="114" w:hanging="221"/>
      </w:pPr>
      <w:rPr>
        <w:rFonts w:hint="default" w:ascii="Carlito" w:hAnsi="Carlito" w:eastAsia="Carlito" w:cs="Carlito"/>
        <w:spacing w:val="-1"/>
        <w:w w:val="100"/>
        <w:sz w:val="22"/>
        <w:szCs w:val="22"/>
        <w:lang w:val="pt-PT" w:eastAsia="en-US" w:bidi="ar-SA"/>
      </w:rPr>
    </w:lvl>
    <w:lvl w:ilvl="1" w:tentative="0">
      <w:start w:val="0"/>
      <w:numFmt w:val="bullet"/>
      <w:lvlText w:val="•"/>
      <w:lvlJc w:val="left"/>
      <w:pPr>
        <w:ind w:left="1173" w:hanging="221"/>
      </w:pPr>
      <w:rPr>
        <w:rFonts w:hint="default"/>
        <w:lang w:val="pt-PT" w:eastAsia="en-US" w:bidi="ar-SA"/>
      </w:rPr>
    </w:lvl>
    <w:lvl w:ilvl="2" w:tentative="0">
      <w:start w:val="0"/>
      <w:numFmt w:val="bullet"/>
      <w:lvlText w:val="•"/>
      <w:lvlJc w:val="left"/>
      <w:pPr>
        <w:ind w:left="2227" w:hanging="221"/>
      </w:pPr>
      <w:rPr>
        <w:rFonts w:hint="default"/>
        <w:lang w:val="pt-PT" w:eastAsia="en-US" w:bidi="ar-SA"/>
      </w:rPr>
    </w:lvl>
    <w:lvl w:ilvl="3" w:tentative="0">
      <w:start w:val="0"/>
      <w:numFmt w:val="bullet"/>
      <w:lvlText w:val="•"/>
      <w:lvlJc w:val="left"/>
      <w:pPr>
        <w:ind w:left="3281" w:hanging="221"/>
      </w:pPr>
      <w:rPr>
        <w:rFonts w:hint="default"/>
        <w:lang w:val="pt-PT" w:eastAsia="en-US" w:bidi="ar-SA"/>
      </w:rPr>
    </w:lvl>
    <w:lvl w:ilvl="4" w:tentative="0">
      <w:start w:val="0"/>
      <w:numFmt w:val="bullet"/>
      <w:lvlText w:val="•"/>
      <w:lvlJc w:val="left"/>
      <w:pPr>
        <w:ind w:left="4335" w:hanging="221"/>
      </w:pPr>
      <w:rPr>
        <w:rFonts w:hint="default"/>
        <w:lang w:val="pt-PT" w:eastAsia="en-US" w:bidi="ar-SA"/>
      </w:rPr>
    </w:lvl>
    <w:lvl w:ilvl="5" w:tentative="0">
      <w:start w:val="0"/>
      <w:numFmt w:val="bullet"/>
      <w:lvlText w:val="•"/>
      <w:lvlJc w:val="left"/>
      <w:pPr>
        <w:ind w:left="5389" w:hanging="221"/>
      </w:pPr>
      <w:rPr>
        <w:rFonts w:hint="default"/>
        <w:lang w:val="pt-PT" w:eastAsia="en-US" w:bidi="ar-SA"/>
      </w:rPr>
    </w:lvl>
    <w:lvl w:ilvl="6" w:tentative="0">
      <w:start w:val="0"/>
      <w:numFmt w:val="bullet"/>
      <w:lvlText w:val="•"/>
      <w:lvlJc w:val="left"/>
      <w:pPr>
        <w:ind w:left="6443" w:hanging="221"/>
      </w:pPr>
      <w:rPr>
        <w:rFonts w:hint="default"/>
        <w:lang w:val="pt-PT" w:eastAsia="en-US" w:bidi="ar-SA"/>
      </w:rPr>
    </w:lvl>
    <w:lvl w:ilvl="7" w:tentative="0">
      <w:start w:val="0"/>
      <w:numFmt w:val="bullet"/>
      <w:lvlText w:val="•"/>
      <w:lvlJc w:val="left"/>
      <w:pPr>
        <w:ind w:left="7497" w:hanging="221"/>
      </w:pPr>
      <w:rPr>
        <w:rFonts w:hint="default"/>
        <w:lang w:val="pt-PT" w:eastAsia="en-US" w:bidi="ar-SA"/>
      </w:rPr>
    </w:lvl>
    <w:lvl w:ilvl="8" w:tentative="0">
      <w:start w:val="0"/>
      <w:numFmt w:val="bullet"/>
      <w:lvlText w:val="•"/>
      <w:lvlJc w:val="left"/>
      <w:pPr>
        <w:ind w:left="8551" w:hanging="221"/>
      </w:pPr>
      <w:rPr>
        <w:rFonts w:hint="default"/>
        <w:lang w:val="pt-PT" w:eastAsia="en-US" w:bidi="ar-SA"/>
      </w:rPr>
    </w:lvl>
  </w:abstractNum>
  <w:abstractNum w:abstractNumId="2">
    <w:nsid w:val="350A6EC3"/>
    <w:multiLevelType w:val="multilevel"/>
    <w:tmpl w:val="350A6EC3"/>
    <w:lvl w:ilvl="0" w:tentative="0">
      <w:start w:val="1"/>
      <w:numFmt w:val="lowerLetter"/>
      <w:lvlText w:val="%1)"/>
      <w:lvlJc w:val="left"/>
      <w:pPr>
        <w:ind w:left="834" w:hanging="358"/>
      </w:pPr>
      <w:rPr>
        <w:rFonts w:hint="default"/>
        <w:spacing w:val="-1"/>
        <w:w w:val="100"/>
        <w:lang w:val="pt-PT" w:eastAsia="en-US" w:bidi="ar-SA"/>
      </w:rPr>
    </w:lvl>
    <w:lvl w:ilvl="1" w:tentative="0">
      <w:start w:val="0"/>
      <w:numFmt w:val="bullet"/>
      <w:lvlText w:val="•"/>
      <w:lvlJc w:val="left"/>
      <w:pPr>
        <w:ind w:left="1821" w:hanging="358"/>
      </w:pPr>
      <w:rPr>
        <w:rFonts w:hint="default"/>
        <w:lang w:val="pt-PT" w:eastAsia="en-US" w:bidi="ar-SA"/>
      </w:rPr>
    </w:lvl>
    <w:lvl w:ilvl="2" w:tentative="0">
      <w:start w:val="0"/>
      <w:numFmt w:val="bullet"/>
      <w:lvlText w:val="•"/>
      <w:lvlJc w:val="left"/>
      <w:pPr>
        <w:ind w:left="2803" w:hanging="358"/>
      </w:pPr>
      <w:rPr>
        <w:rFonts w:hint="default"/>
        <w:lang w:val="pt-PT" w:eastAsia="en-US" w:bidi="ar-SA"/>
      </w:rPr>
    </w:lvl>
    <w:lvl w:ilvl="3" w:tentative="0">
      <w:start w:val="0"/>
      <w:numFmt w:val="bullet"/>
      <w:lvlText w:val="•"/>
      <w:lvlJc w:val="left"/>
      <w:pPr>
        <w:ind w:left="3785" w:hanging="358"/>
      </w:pPr>
      <w:rPr>
        <w:rFonts w:hint="default"/>
        <w:lang w:val="pt-PT" w:eastAsia="en-US" w:bidi="ar-SA"/>
      </w:rPr>
    </w:lvl>
    <w:lvl w:ilvl="4" w:tentative="0">
      <w:start w:val="0"/>
      <w:numFmt w:val="bullet"/>
      <w:lvlText w:val="•"/>
      <w:lvlJc w:val="left"/>
      <w:pPr>
        <w:ind w:left="4767" w:hanging="358"/>
      </w:pPr>
      <w:rPr>
        <w:rFonts w:hint="default"/>
        <w:lang w:val="pt-PT" w:eastAsia="en-US" w:bidi="ar-SA"/>
      </w:rPr>
    </w:lvl>
    <w:lvl w:ilvl="5" w:tentative="0">
      <w:start w:val="0"/>
      <w:numFmt w:val="bullet"/>
      <w:lvlText w:val="•"/>
      <w:lvlJc w:val="left"/>
      <w:pPr>
        <w:ind w:left="5749" w:hanging="358"/>
      </w:pPr>
      <w:rPr>
        <w:rFonts w:hint="default"/>
        <w:lang w:val="pt-PT" w:eastAsia="en-US" w:bidi="ar-SA"/>
      </w:rPr>
    </w:lvl>
    <w:lvl w:ilvl="6" w:tentative="0">
      <w:start w:val="0"/>
      <w:numFmt w:val="bullet"/>
      <w:lvlText w:val="•"/>
      <w:lvlJc w:val="left"/>
      <w:pPr>
        <w:ind w:left="6731" w:hanging="358"/>
      </w:pPr>
      <w:rPr>
        <w:rFonts w:hint="default"/>
        <w:lang w:val="pt-PT" w:eastAsia="en-US" w:bidi="ar-SA"/>
      </w:rPr>
    </w:lvl>
    <w:lvl w:ilvl="7" w:tentative="0">
      <w:start w:val="0"/>
      <w:numFmt w:val="bullet"/>
      <w:lvlText w:val="•"/>
      <w:lvlJc w:val="left"/>
      <w:pPr>
        <w:ind w:left="7713" w:hanging="358"/>
      </w:pPr>
      <w:rPr>
        <w:rFonts w:hint="default"/>
        <w:lang w:val="pt-PT" w:eastAsia="en-US" w:bidi="ar-SA"/>
      </w:rPr>
    </w:lvl>
    <w:lvl w:ilvl="8" w:tentative="0">
      <w:start w:val="0"/>
      <w:numFmt w:val="bullet"/>
      <w:lvlText w:val="•"/>
      <w:lvlJc w:val="left"/>
      <w:pPr>
        <w:ind w:left="8695" w:hanging="358"/>
      </w:pPr>
      <w:rPr>
        <w:rFonts w:hint="default"/>
        <w:lang w:val="pt-PT" w:eastAsia="en-US" w:bidi="ar-SA"/>
      </w:rPr>
    </w:lvl>
  </w:abstractNum>
  <w:abstractNum w:abstractNumId="3">
    <w:nsid w:val="4D8A7F0F"/>
    <w:multiLevelType w:val="multilevel"/>
    <w:tmpl w:val="4D8A7F0F"/>
    <w:lvl w:ilvl="0" w:tentative="0">
      <w:start w:val="8"/>
      <w:numFmt w:val="decimal"/>
      <w:lvlText w:val="%1"/>
      <w:lvlJc w:val="left"/>
      <w:pPr>
        <w:ind w:left="474" w:hanging="361"/>
      </w:pPr>
      <w:rPr>
        <w:rFonts w:hint="default"/>
        <w:lang w:val="pt-PT" w:eastAsia="en-US" w:bidi="ar-SA"/>
      </w:rPr>
    </w:lvl>
    <w:lvl w:ilvl="1" w:tentative="0">
      <w:start w:val="3"/>
      <w:numFmt w:val="decimal"/>
      <w:lvlText w:val="%1.%2."/>
      <w:lvlJc w:val="left"/>
      <w:pPr>
        <w:ind w:left="474" w:hanging="361"/>
      </w:pPr>
      <w:rPr>
        <w:rFonts w:hint="default" w:ascii="Carlito" w:hAnsi="Carlito" w:eastAsia="Carlito" w:cs="Carlito"/>
        <w:b/>
        <w:bCs/>
        <w:spacing w:val="-2"/>
        <w:w w:val="100"/>
        <w:sz w:val="22"/>
        <w:szCs w:val="22"/>
        <w:lang w:val="pt-PT" w:eastAsia="en-US" w:bidi="ar-SA"/>
      </w:rPr>
    </w:lvl>
    <w:lvl w:ilvl="2" w:tentative="0">
      <w:start w:val="0"/>
      <w:numFmt w:val="bullet"/>
      <w:lvlText w:val="•"/>
      <w:lvlJc w:val="left"/>
      <w:pPr>
        <w:ind w:left="2515" w:hanging="361"/>
      </w:pPr>
      <w:rPr>
        <w:rFonts w:hint="default"/>
        <w:lang w:val="pt-PT" w:eastAsia="en-US" w:bidi="ar-SA"/>
      </w:rPr>
    </w:lvl>
    <w:lvl w:ilvl="3" w:tentative="0">
      <w:start w:val="0"/>
      <w:numFmt w:val="bullet"/>
      <w:lvlText w:val="•"/>
      <w:lvlJc w:val="left"/>
      <w:pPr>
        <w:ind w:left="3533" w:hanging="361"/>
      </w:pPr>
      <w:rPr>
        <w:rFonts w:hint="default"/>
        <w:lang w:val="pt-PT" w:eastAsia="en-US" w:bidi="ar-SA"/>
      </w:rPr>
    </w:lvl>
    <w:lvl w:ilvl="4" w:tentative="0">
      <w:start w:val="0"/>
      <w:numFmt w:val="bullet"/>
      <w:lvlText w:val="•"/>
      <w:lvlJc w:val="left"/>
      <w:pPr>
        <w:ind w:left="4551" w:hanging="361"/>
      </w:pPr>
      <w:rPr>
        <w:rFonts w:hint="default"/>
        <w:lang w:val="pt-PT" w:eastAsia="en-US" w:bidi="ar-SA"/>
      </w:rPr>
    </w:lvl>
    <w:lvl w:ilvl="5" w:tentative="0">
      <w:start w:val="0"/>
      <w:numFmt w:val="bullet"/>
      <w:lvlText w:val="•"/>
      <w:lvlJc w:val="left"/>
      <w:pPr>
        <w:ind w:left="5569" w:hanging="361"/>
      </w:pPr>
      <w:rPr>
        <w:rFonts w:hint="default"/>
        <w:lang w:val="pt-PT" w:eastAsia="en-US" w:bidi="ar-SA"/>
      </w:rPr>
    </w:lvl>
    <w:lvl w:ilvl="6" w:tentative="0">
      <w:start w:val="0"/>
      <w:numFmt w:val="bullet"/>
      <w:lvlText w:val="•"/>
      <w:lvlJc w:val="left"/>
      <w:pPr>
        <w:ind w:left="6587" w:hanging="361"/>
      </w:pPr>
      <w:rPr>
        <w:rFonts w:hint="default"/>
        <w:lang w:val="pt-PT" w:eastAsia="en-US" w:bidi="ar-SA"/>
      </w:rPr>
    </w:lvl>
    <w:lvl w:ilvl="7" w:tentative="0">
      <w:start w:val="0"/>
      <w:numFmt w:val="bullet"/>
      <w:lvlText w:val="•"/>
      <w:lvlJc w:val="left"/>
      <w:pPr>
        <w:ind w:left="7605" w:hanging="361"/>
      </w:pPr>
      <w:rPr>
        <w:rFonts w:hint="default"/>
        <w:lang w:val="pt-PT" w:eastAsia="en-US" w:bidi="ar-SA"/>
      </w:rPr>
    </w:lvl>
    <w:lvl w:ilvl="8" w:tentative="0">
      <w:start w:val="0"/>
      <w:numFmt w:val="bullet"/>
      <w:lvlText w:val="•"/>
      <w:lvlJc w:val="left"/>
      <w:pPr>
        <w:ind w:left="8623" w:hanging="361"/>
      </w:pPr>
      <w:rPr>
        <w:rFonts w:hint="default"/>
        <w:lang w:val="pt-PT" w:eastAsia="en-US" w:bidi="ar-SA"/>
      </w:rPr>
    </w:lvl>
  </w:abstractNum>
  <w:abstractNum w:abstractNumId="4">
    <w:nsid w:val="630346FE"/>
    <w:multiLevelType w:val="multilevel"/>
    <w:tmpl w:val="630346FE"/>
    <w:lvl w:ilvl="0" w:tentative="0">
      <w:start w:val="1"/>
      <w:numFmt w:val="decimal"/>
      <w:lvlText w:val="%1."/>
      <w:lvlJc w:val="left"/>
      <w:pPr>
        <w:ind w:left="474" w:hanging="361"/>
      </w:pPr>
      <w:rPr>
        <w:rFonts w:hint="default" w:ascii="Carlito" w:hAnsi="Carlito" w:eastAsia="Carlito" w:cs="Carlito"/>
        <w:b/>
        <w:bCs/>
        <w:w w:val="100"/>
        <w:sz w:val="22"/>
        <w:szCs w:val="22"/>
        <w:lang w:val="pt-PT" w:eastAsia="en-US" w:bidi="ar-SA"/>
      </w:rPr>
    </w:lvl>
    <w:lvl w:ilvl="1" w:tentative="0">
      <w:start w:val="1"/>
      <w:numFmt w:val="decimal"/>
      <w:lvlText w:val="%1.%2."/>
      <w:lvlJc w:val="left"/>
      <w:pPr>
        <w:ind w:left="474" w:hanging="361"/>
      </w:pPr>
      <w:rPr>
        <w:rFonts w:hint="default" w:ascii="Carlito" w:hAnsi="Carlito" w:eastAsia="Carlito" w:cs="Carlito"/>
        <w:b/>
        <w:bCs/>
        <w:spacing w:val="-2"/>
        <w:w w:val="100"/>
        <w:sz w:val="22"/>
        <w:szCs w:val="22"/>
        <w:lang w:val="pt-PT" w:eastAsia="en-US" w:bidi="ar-SA"/>
      </w:rPr>
    </w:lvl>
    <w:lvl w:ilvl="2" w:tentative="0">
      <w:start w:val="1"/>
      <w:numFmt w:val="decimal"/>
      <w:lvlText w:val="%1.%2.%3."/>
      <w:lvlJc w:val="left"/>
      <w:pPr>
        <w:ind w:left="834" w:hanging="721"/>
      </w:pPr>
      <w:rPr>
        <w:rFonts w:hint="default" w:ascii="Carlito" w:hAnsi="Carlito" w:eastAsia="Carlito" w:cs="Carlito"/>
        <w:b/>
        <w:bCs/>
        <w:spacing w:val="-2"/>
        <w:w w:val="100"/>
        <w:sz w:val="22"/>
        <w:szCs w:val="22"/>
        <w:lang w:val="pt-PT" w:eastAsia="en-US" w:bidi="ar-SA"/>
      </w:rPr>
    </w:lvl>
    <w:lvl w:ilvl="3" w:tentative="0">
      <w:start w:val="0"/>
      <w:numFmt w:val="bullet"/>
      <w:lvlText w:val="•"/>
      <w:lvlJc w:val="left"/>
      <w:pPr>
        <w:ind w:left="680" w:hanging="721"/>
      </w:pPr>
      <w:rPr>
        <w:rFonts w:hint="default"/>
        <w:lang w:val="pt-PT" w:eastAsia="en-US" w:bidi="ar-SA"/>
      </w:rPr>
    </w:lvl>
    <w:lvl w:ilvl="4" w:tentative="0">
      <w:start w:val="0"/>
      <w:numFmt w:val="bullet"/>
      <w:lvlText w:val="•"/>
      <w:lvlJc w:val="left"/>
      <w:pPr>
        <w:ind w:left="840" w:hanging="721"/>
      </w:pPr>
      <w:rPr>
        <w:rFonts w:hint="default"/>
        <w:lang w:val="pt-PT" w:eastAsia="en-US" w:bidi="ar-SA"/>
      </w:rPr>
    </w:lvl>
    <w:lvl w:ilvl="5" w:tentative="0">
      <w:start w:val="0"/>
      <w:numFmt w:val="bullet"/>
      <w:lvlText w:val="•"/>
      <w:lvlJc w:val="left"/>
      <w:pPr>
        <w:ind w:left="2476" w:hanging="721"/>
      </w:pPr>
      <w:rPr>
        <w:rFonts w:hint="default"/>
        <w:lang w:val="pt-PT" w:eastAsia="en-US" w:bidi="ar-SA"/>
      </w:rPr>
    </w:lvl>
    <w:lvl w:ilvl="6" w:tentative="0">
      <w:start w:val="0"/>
      <w:numFmt w:val="bullet"/>
      <w:lvlText w:val="•"/>
      <w:lvlJc w:val="left"/>
      <w:pPr>
        <w:ind w:left="4113" w:hanging="721"/>
      </w:pPr>
      <w:rPr>
        <w:rFonts w:hint="default"/>
        <w:lang w:val="pt-PT" w:eastAsia="en-US" w:bidi="ar-SA"/>
      </w:rPr>
    </w:lvl>
    <w:lvl w:ilvl="7" w:tentative="0">
      <w:start w:val="0"/>
      <w:numFmt w:val="bullet"/>
      <w:lvlText w:val="•"/>
      <w:lvlJc w:val="left"/>
      <w:pPr>
        <w:ind w:left="5749" w:hanging="721"/>
      </w:pPr>
      <w:rPr>
        <w:rFonts w:hint="default"/>
        <w:lang w:val="pt-PT" w:eastAsia="en-US" w:bidi="ar-SA"/>
      </w:rPr>
    </w:lvl>
    <w:lvl w:ilvl="8" w:tentative="0">
      <w:start w:val="0"/>
      <w:numFmt w:val="bullet"/>
      <w:lvlText w:val="•"/>
      <w:lvlJc w:val="left"/>
      <w:pPr>
        <w:ind w:left="7386" w:hanging="721"/>
      </w:pPr>
      <w:rPr>
        <w:rFonts w:hint="default"/>
        <w:lang w:val="pt-PT" w:eastAsia="en-US" w:bidi="ar-SA"/>
      </w:rPr>
    </w:lvl>
  </w:abstractNum>
  <w:abstractNum w:abstractNumId="5">
    <w:nsid w:val="651A6404"/>
    <w:multiLevelType w:val="multilevel"/>
    <w:tmpl w:val="651A6404"/>
    <w:lvl w:ilvl="0" w:tentative="0">
      <w:start w:val="1"/>
      <w:numFmt w:val="lowerLetter"/>
      <w:lvlText w:val="%1)"/>
      <w:lvlJc w:val="left"/>
      <w:pPr>
        <w:ind w:left="337" w:hanging="224"/>
      </w:pPr>
      <w:rPr>
        <w:rFonts w:hint="default" w:ascii="Carlito" w:hAnsi="Carlito" w:eastAsia="Carlito" w:cs="Carlito"/>
        <w:spacing w:val="-1"/>
        <w:w w:val="100"/>
        <w:sz w:val="22"/>
        <w:szCs w:val="22"/>
        <w:lang w:val="pt-PT" w:eastAsia="en-US" w:bidi="ar-SA"/>
      </w:rPr>
    </w:lvl>
    <w:lvl w:ilvl="1" w:tentative="0">
      <w:start w:val="0"/>
      <w:numFmt w:val="bullet"/>
      <w:lvlText w:val="•"/>
      <w:lvlJc w:val="left"/>
      <w:pPr>
        <w:ind w:left="1371" w:hanging="224"/>
      </w:pPr>
      <w:rPr>
        <w:rFonts w:hint="default"/>
        <w:lang w:val="pt-PT" w:eastAsia="en-US" w:bidi="ar-SA"/>
      </w:rPr>
    </w:lvl>
    <w:lvl w:ilvl="2" w:tentative="0">
      <w:start w:val="0"/>
      <w:numFmt w:val="bullet"/>
      <w:lvlText w:val="•"/>
      <w:lvlJc w:val="left"/>
      <w:pPr>
        <w:ind w:left="2403" w:hanging="224"/>
      </w:pPr>
      <w:rPr>
        <w:rFonts w:hint="default"/>
        <w:lang w:val="pt-PT" w:eastAsia="en-US" w:bidi="ar-SA"/>
      </w:rPr>
    </w:lvl>
    <w:lvl w:ilvl="3" w:tentative="0">
      <w:start w:val="0"/>
      <w:numFmt w:val="bullet"/>
      <w:lvlText w:val="•"/>
      <w:lvlJc w:val="left"/>
      <w:pPr>
        <w:ind w:left="3435" w:hanging="224"/>
      </w:pPr>
      <w:rPr>
        <w:rFonts w:hint="default"/>
        <w:lang w:val="pt-PT" w:eastAsia="en-US" w:bidi="ar-SA"/>
      </w:rPr>
    </w:lvl>
    <w:lvl w:ilvl="4" w:tentative="0">
      <w:start w:val="0"/>
      <w:numFmt w:val="bullet"/>
      <w:lvlText w:val="•"/>
      <w:lvlJc w:val="left"/>
      <w:pPr>
        <w:ind w:left="4467" w:hanging="224"/>
      </w:pPr>
      <w:rPr>
        <w:rFonts w:hint="default"/>
        <w:lang w:val="pt-PT" w:eastAsia="en-US" w:bidi="ar-SA"/>
      </w:rPr>
    </w:lvl>
    <w:lvl w:ilvl="5" w:tentative="0">
      <w:start w:val="0"/>
      <w:numFmt w:val="bullet"/>
      <w:lvlText w:val="•"/>
      <w:lvlJc w:val="left"/>
      <w:pPr>
        <w:ind w:left="5499" w:hanging="224"/>
      </w:pPr>
      <w:rPr>
        <w:rFonts w:hint="default"/>
        <w:lang w:val="pt-PT" w:eastAsia="en-US" w:bidi="ar-SA"/>
      </w:rPr>
    </w:lvl>
    <w:lvl w:ilvl="6" w:tentative="0">
      <w:start w:val="0"/>
      <w:numFmt w:val="bullet"/>
      <w:lvlText w:val="•"/>
      <w:lvlJc w:val="left"/>
      <w:pPr>
        <w:ind w:left="6531" w:hanging="224"/>
      </w:pPr>
      <w:rPr>
        <w:rFonts w:hint="default"/>
        <w:lang w:val="pt-PT" w:eastAsia="en-US" w:bidi="ar-SA"/>
      </w:rPr>
    </w:lvl>
    <w:lvl w:ilvl="7" w:tentative="0">
      <w:start w:val="0"/>
      <w:numFmt w:val="bullet"/>
      <w:lvlText w:val="•"/>
      <w:lvlJc w:val="left"/>
      <w:pPr>
        <w:ind w:left="7563" w:hanging="224"/>
      </w:pPr>
      <w:rPr>
        <w:rFonts w:hint="default"/>
        <w:lang w:val="pt-PT" w:eastAsia="en-US" w:bidi="ar-SA"/>
      </w:rPr>
    </w:lvl>
    <w:lvl w:ilvl="8" w:tentative="0">
      <w:start w:val="0"/>
      <w:numFmt w:val="bullet"/>
      <w:lvlText w:val="•"/>
      <w:lvlJc w:val="left"/>
      <w:pPr>
        <w:ind w:left="8595" w:hanging="224"/>
      </w:pPr>
      <w:rPr>
        <w:rFonts w:hint="default"/>
        <w:lang w:val="pt-PT" w:eastAsia="en-US" w:bidi="ar-SA"/>
      </w:rPr>
    </w:lvl>
  </w:abstractNum>
  <w:abstractNum w:abstractNumId="6">
    <w:nsid w:val="6EC71273"/>
    <w:multiLevelType w:val="multilevel"/>
    <w:tmpl w:val="6EC71273"/>
    <w:lvl w:ilvl="0" w:tentative="0">
      <w:start w:val="8"/>
      <w:numFmt w:val="decimal"/>
      <w:lvlText w:val="%1"/>
      <w:lvlJc w:val="left"/>
      <w:pPr>
        <w:ind w:left="474" w:hanging="361"/>
      </w:pPr>
      <w:rPr>
        <w:rFonts w:hint="default"/>
        <w:lang w:val="pt-PT" w:eastAsia="en-US" w:bidi="ar-SA"/>
      </w:rPr>
    </w:lvl>
    <w:lvl w:ilvl="1" w:tentative="0">
      <w:start w:val="9"/>
      <w:numFmt w:val="decimal"/>
      <w:lvlText w:val="%1.%2."/>
      <w:lvlJc w:val="left"/>
      <w:pPr>
        <w:ind w:left="474" w:hanging="361"/>
      </w:pPr>
      <w:rPr>
        <w:rFonts w:hint="default" w:ascii="Carlito" w:hAnsi="Carlito" w:eastAsia="Carlito" w:cs="Carlito"/>
        <w:b/>
        <w:bCs/>
        <w:spacing w:val="-2"/>
        <w:w w:val="100"/>
        <w:sz w:val="22"/>
        <w:szCs w:val="22"/>
        <w:lang w:val="pt-PT" w:eastAsia="en-US" w:bidi="ar-SA"/>
      </w:rPr>
    </w:lvl>
    <w:lvl w:ilvl="2" w:tentative="0">
      <w:start w:val="1"/>
      <w:numFmt w:val="decimal"/>
      <w:lvlText w:val="%3."/>
      <w:lvlJc w:val="left"/>
      <w:pPr>
        <w:ind w:left="313" w:hanging="236"/>
      </w:pPr>
      <w:rPr>
        <w:rFonts w:hint="default" w:ascii="Carlito" w:hAnsi="Carlito" w:eastAsia="Carlito" w:cs="Carlito"/>
        <w:b/>
        <w:bCs/>
        <w:spacing w:val="0"/>
        <w:w w:val="100"/>
        <w:sz w:val="22"/>
        <w:szCs w:val="22"/>
        <w:lang w:val="pt-PT" w:eastAsia="en-US" w:bidi="ar-SA"/>
      </w:rPr>
    </w:lvl>
    <w:lvl w:ilvl="3" w:tentative="0">
      <w:start w:val="0"/>
      <w:numFmt w:val="bullet"/>
      <w:lvlText w:val="•"/>
      <w:lvlJc w:val="left"/>
      <w:pPr>
        <w:ind w:left="2742" w:hanging="236"/>
      </w:pPr>
      <w:rPr>
        <w:rFonts w:hint="default"/>
        <w:lang w:val="pt-PT" w:eastAsia="en-US" w:bidi="ar-SA"/>
      </w:rPr>
    </w:lvl>
    <w:lvl w:ilvl="4" w:tentative="0">
      <w:start w:val="0"/>
      <w:numFmt w:val="bullet"/>
      <w:lvlText w:val="•"/>
      <w:lvlJc w:val="left"/>
      <w:pPr>
        <w:ind w:left="3873" w:hanging="236"/>
      </w:pPr>
      <w:rPr>
        <w:rFonts w:hint="default"/>
        <w:lang w:val="pt-PT" w:eastAsia="en-US" w:bidi="ar-SA"/>
      </w:rPr>
    </w:lvl>
    <w:lvl w:ilvl="5" w:tentative="0">
      <w:start w:val="0"/>
      <w:numFmt w:val="bullet"/>
      <w:lvlText w:val="•"/>
      <w:lvlJc w:val="left"/>
      <w:pPr>
        <w:ind w:left="5004" w:hanging="236"/>
      </w:pPr>
      <w:rPr>
        <w:rFonts w:hint="default"/>
        <w:lang w:val="pt-PT" w:eastAsia="en-US" w:bidi="ar-SA"/>
      </w:rPr>
    </w:lvl>
    <w:lvl w:ilvl="6" w:tentative="0">
      <w:start w:val="0"/>
      <w:numFmt w:val="bullet"/>
      <w:lvlText w:val="•"/>
      <w:lvlJc w:val="left"/>
      <w:pPr>
        <w:ind w:left="6135" w:hanging="236"/>
      </w:pPr>
      <w:rPr>
        <w:rFonts w:hint="default"/>
        <w:lang w:val="pt-PT" w:eastAsia="en-US" w:bidi="ar-SA"/>
      </w:rPr>
    </w:lvl>
    <w:lvl w:ilvl="7" w:tentative="0">
      <w:start w:val="0"/>
      <w:numFmt w:val="bullet"/>
      <w:lvlText w:val="•"/>
      <w:lvlJc w:val="left"/>
      <w:pPr>
        <w:ind w:left="7266" w:hanging="236"/>
      </w:pPr>
      <w:rPr>
        <w:rFonts w:hint="default"/>
        <w:lang w:val="pt-PT" w:eastAsia="en-US" w:bidi="ar-SA"/>
      </w:rPr>
    </w:lvl>
    <w:lvl w:ilvl="8" w:tentative="0">
      <w:start w:val="0"/>
      <w:numFmt w:val="bullet"/>
      <w:lvlText w:val="•"/>
      <w:lvlJc w:val="left"/>
      <w:pPr>
        <w:ind w:left="8397" w:hanging="236"/>
      </w:pPr>
      <w:rPr>
        <w:rFonts w:hint="default"/>
        <w:lang w:val="pt-PT" w:eastAsia="en-US" w:bidi="ar-SA"/>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1B"/>
    <w:rsid w:val="0008195E"/>
    <w:rsid w:val="00085C6E"/>
    <w:rsid w:val="000A57B9"/>
    <w:rsid w:val="000B0C10"/>
    <w:rsid w:val="001118F8"/>
    <w:rsid w:val="001137CB"/>
    <w:rsid w:val="00130CC1"/>
    <w:rsid w:val="00184C74"/>
    <w:rsid w:val="00276463"/>
    <w:rsid w:val="002960FA"/>
    <w:rsid w:val="002F03A8"/>
    <w:rsid w:val="002F65D7"/>
    <w:rsid w:val="003F34D9"/>
    <w:rsid w:val="0042730C"/>
    <w:rsid w:val="004840BE"/>
    <w:rsid w:val="004F1CFC"/>
    <w:rsid w:val="00541C53"/>
    <w:rsid w:val="005528DD"/>
    <w:rsid w:val="005D42B1"/>
    <w:rsid w:val="0064307A"/>
    <w:rsid w:val="006448D9"/>
    <w:rsid w:val="006A1DBB"/>
    <w:rsid w:val="0071602F"/>
    <w:rsid w:val="00797756"/>
    <w:rsid w:val="008968AE"/>
    <w:rsid w:val="00904506"/>
    <w:rsid w:val="009621D5"/>
    <w:rsid w:val="009A18EF"/>
    <w:rsid w:val="009C7D20"/>
    <w:rsid w:val="009D5C94"/>
    <w:rsid w:val="00AC0C8F"/>
    <w:rsid w:val="00B04A25"/>
    <w:rsid w:val="00B059F5"/>
    <w:rsid w:val="00C17664"/>
    <w:rsid w:val="00C30F8C"/>
    <w:rsid w:val="00C44553"/>
    <w:rsid w:val="00C82560"/>
    <w:rsid w:val="00CB5688"/>
    <w:rsid w:val="00CE681B"/>
    <w:rsid w:val="00CF6F29"/>
    <w:rsid w:val="00D02D97"/>
    <w:rsid w:val="00D173DD"/>
    <w:rsid w:val="00D94065"/>
    <w:rsid w:val="00E5110D"/>
    <w:rsid w:val="00E67102"/>
    <w:rsid w:val="00E737B9"/>
    <w:rsid w:val="00EC1612"/>
    <w:rsid w:val="00F642B3"/>
    <w:rsid w:val="00F71CA9"/>
    <w:rsid w:val="00FA085D"/>
    <w:rsid w:val="00FA305C"/>
    <w:rsid w:val="00FD3FB8"/>
    <w:rsid w:val="6A84590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1"/>
    <w:pPr>
      <w:widowControl w:val="0"/>
      <w:autoSpaceDE w:val="0"/>
      <w:autoSpaceDN w:val="0"/>
    </w:pPr>
    <w:rPr>
      <w:rFonts w:ascii="Carlito" w:hAnsi="Carlito" w:eastAsia="Carlito" w:cs="Carlito"/>
      <w:sz w:val="22"/>
      <w:szCs w:val="22"/>
      <w:lang w:val="pt-PT" w:eastAsia="en-US" w:bidi="ar-SA"/>
    </w:rPr>
  </w:style>
  <w:style w:type="paragraph" w:styleId="2">
    <w:name w:val="heading 1"/>
    <w:basedOn w:val="1"/>
    <w:next w:val="1"/>
    <w:qFormat/>
    <w:uiPriority w:val="1"/>
    <w:pPr>
      <w:ind w:left="923"/>
      <w:jc w:val="center"/>
      <w:outlineLvl w:val="0"/>
    </w:pPr>
    <w:rPr>
      <w:b/>
      <w:bCs/>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style>
  <w:style w:type="paragraph" w:styleId="6">
    <w:name w:val="header"/>
    <w:basedOn w:val="1"/>
    <w:link w:val="11"/>
    <w:unhideWhenUsed/>
    <w:uiPriority w:val="99"/>
    <w:pPr>
      <w:tabs>
        <w:tab w:val="center" w:pos="4252"/>
        <w:tab w:val="right" w:pos="8504"/>
      </w:tabs>
    </w:pPr>
  </w:style>
  <w:style w:type="paragraph" w:styleId="7">
    <w:name w:val="footer"/>
    <w:basedOn w:val="1"/>
    <w:link w:val="12"/>
    <w:unhideWhenUsed/>
    <w:uiPriority w:val="99"/>
    <w:pPr>
      <w:tabs>
        <w:tab w:val="center" w:pos="4252"/>
        <w:tab w:val="right" w:pos="8504"/>
      </w:tabs>
    </w:p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34"/>
    <w:pPr>
      <w:ind w:left="114"/>
      <w:jc w:val="both"/>
    </w:pPr>
  </w:style>
  <w:style w:type="paragraph" w:customStyle="1" w:styleId="10">
    <w:name w:val="Table Paragraph"/>
    <w:basedOn w:val="1"/>
    <w:qFormat/>
    <w:uiPriority w:val="1"/>
    <w:rPr>
      <w:rFonts w:ascii="Times New Roman" w:hAnsi="Times New Roman" w:eastAsia="Times New Roman" w:cs="Times New Roman"/>
    </w:rPr>
  </w:style>
  <w:style w:type="character" w:customStyle="1" w:styleId="11">
    <w:name w:val="Cabeçalho Char"/>
    <w:basedOn w:val="3"/>
    <w:link w:val="6"/>
    <w:uiPriority w:val="99"/>
    <w:rPr>
      <w:rFonts w:ascii="Carlito" w:hAnsi="Carlito" w:eastAsia="Carlito" w:cs="Carlito"/>
      <w:lang w:val="pt-PT"/>
    </w:rPr>
  </w:style>
  <w:style w:type="character" w:customStyle="1" w:styleId="12">
    <w:name w:val="Rodapé Char"/>
    <w:basedOn w:val="3"/>
    <w:link w:val="7"/>
    <w:uiPriority w:val="99"/>
    <w:rPr>
      <w:rFonts w:ascii="Carlito" w:hAnsi="Carlito" w:eastAsia="Carlito" w:cs="Carlito"/>
      <w:lang w:val="pt-PT"/>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4327</Words>
  <Characters>23369</Characters>
  <Lines>194</Lines>
  <Paragraphs>55</Paragraphs>
  <TotalTime>2</TotalTime>
  <ScaleCrop>false</ScaleCrop>
  <LinksUpToDate>false</LinksUpToDate>
  <CharactersWithSpaces>27641</CharactersWithSpaces>
  <Application>WPS Office_11.2.0.10233_F1E327BC-269C-435d-A152-05C5408002CA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2021-08-18T14:46:00Z</dcterms:created>
  <dc:creator>PC</dc:creator>
  <cp:lastModifiedBy>ester</cp:lastModifiedBy>
  <dcterms:modified xsi:type="dcterms:W3CDTF">2021-08-19T13:30:29Z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Microsoft® Word 2016</vt:lpwstr>
  </property>
  <property fmtid="{D5CDD505-2E9C-101B-9397-08002B2CF9AE}" pid="4" name="LastSaved">
    <vt:filetime>2021-08-05T00:00:00Z</vt:filetime>
  </property>
  <property fmtid="{D5CDD505-2E9C-101B-9397-08002B2CF9AE}" pid="5" name="KSOProductBuildVer">
    <vt:lpwstr>1046-11.2.0.10233</vt:lpwstr>
  </property>
</Properties>
</file>